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174E" w:rsidRPr="00D1287D" w:rsidRDefault="00F114B2">
      <w:r>
        <w:rPr>
          <w:b/>
        </w:rPr>
        <w:t xml:space="preserve">Κρυσταλλογραφία - </w:t>
      </w:r>
      <w:r w:rsidR="0035174E">
        <w:rPr>
          <w:b/>
        </w:rPr>
        <w:t xml:space="preserve">Άσκηση </w:t>
      </w:r>
      <w:r>
        <w:rPr>
          <w:b/>
        </w:rPr>
        <w:t>2</w:t>
      </w:r>
      <w:r w:rsidR="00D1287D">
        <w:rPr>
          <w:b/>
        </w:rPr>
        <w:t xml:space="preserve">β </w:t>
      </w:r>
      <w:r w:rsidR="00D1287D" w:rsidRPr="00D1287D">
        <w:rPr>
          <w:b/>
        </w:rPr>
        <w:t>Be(OH)2</w:t>
      </w:r>
      <w:bookmarkStart w:id="0" w:name="_GoBack"/>
      <w:bookmarkEnd w:id="0"/>
    </w:p>
    <w:p w:rsidR="0035174E" w:rsidRDefault="0035174E"/>
    <w:p w:rsidR="0035174E" w:rsidRDefault="0035174E">
      <w:r>
        <w:rPr>
          <w:b/>
        </w:rPr>
        <w:t>Ονοματεπώνυμο .................................................</w:t>
      </w:r>
      <w:r w:rsidR="00F114B2">
        <w:rPr>
          <w:b/>
        </w:rPr>
        <w:t>............................Ημ/νια</w:t>
      </w:r>
      <w:r>
        <w:rPr>
          <w:b/>
        </w:rPr>
        <w:t>........</w:t>
      </w:r>
      <w:r w:rsidR="00F114B2">
        <w:rPr>
          <w:b/>
        </w:rPr>
        <w:t>...</w:t>
      </w:r>
      <w:r>
        <w:rPr>
          <w:b/>
        </w:rPr>
        <w:t>......</w:t>
      </w:r>
    </w:p>
    <w:p w:rsidR="0035174E" w:rsidRDefault="0035174E"/>
    <w:p w:rsidR="0035174E" w:rsidRDefault="0035174E">
      <w:r>
        <w:t>Σκοπός της άσκησης είναι η εξοικείωση με περιγραφή κρυστάλλων στον ευθύ και αντίστροφο χώρο και η εξαγωγή προβλέψεων για την περίθλαση</w:t>
      </w:r>
      <w:r w:rsidR="009E4D06">
        <w:t>.</w:t>
      </w:r>
    </w:p>
    <w:p w:rsidR="009E4D06" w:rsidRDefault="009E4D06"/>
    <w:p w:rsidR="0035174E" w:rsidRPr="009234F9" w:rsidRDefault="0035174E">
      <w:r>
        <w:t>Έν</w:t>
      </w:r>
      <w:r w:rsidR="009234F9">
        <w:t>ας κρύσταλλος της ουσίας</w:t>
      </w:r>
      <w:r>
        <w:t xml:space="preserve"> </w:t>
      </w:r>
      <w:r w:rsidR="009234F9">
        <w:rPr>
          <w:lang w:val="en-US"/>
        </w:rPr>
        <w:t>Be</w:t>
      </w:r>
      <w:r w:rsidR="009234F9" w:rsidRPr="009234F9">
        <w:t>(</w:t>
      </w:r>
      <w:r w:rsidR="009234F9">
        <w:rPr>
          <w:lang w:val="en-US"/>
        </w:rPr>
        <w:t>OH</w:t>
      </w:r>
      <w:r w:rsidR="009234F9" w:rsidRPr="00A42FB0">
        <w:t>)</w:t>
      </w:r>
      <w:r w:rsidR="009234F9" w:rsidRPr="009234F9">
        <w:rPr>
          <w:vertAlign w:val="subscript"/>
        </w:rPr>
        <w:t>2</w:t>
      </w:r>
      <w:r w:rsidRPr="00F83C35">
        <w:t xml:space="preserve"> ανήκει</w:t>
      </w:r>
      <w:r w:rsidR="009234F9">
        <w:t xml:space="preserve"> στο </w:t>
      </w:r>
      <w:proofErr w:type="spellStart"/>
      <w:r w:rsidR="009234F9">
        <w:t>ορθορομβικό</w:t>
      </w:r>
      <w:proofErr w:type="spellEnd"/>
      <w:r w:rsidR="009234F9">
        <w:t xml:space="preserve"> </w:t>
      </w:r>
      <w:r>
        <w:t xml:space="preserve">σύστημα με </w:t>
      </w:r>
      <w:r w:rsidR="007E564C">
        <w:br/>
      </w:r>
      <w:r w:rsidR="009234F9">
        <w:t>a = 4.6</w:t>
      </w:r>
      <w:r w:rsidR="007E564C">
        <w:t>20</w:t>
      </w:r>
      <w:r w:rsidR="009234F9">
        <w:t>, b = 7.0</w:t>
      </w:r>
      <w:r w:rsidR="007E564C">
        <w:t>39</w:t>
      </w:r>
      <w:r w:rsidR="009234F9">
        <w:t>, c = 4.5</w:t>
      </w:r>
      <w:r w:rsidR="007E564C">
        <w:t>3</w:t>
      </w:r>
      <w:r w:rsidR="009234F9">
        <w:t xml:space="preserve">5 Å και ομάδα συμμετρίας χώρου την </w:t>
      </w:r>
      <w:r w:rsidR="009234F9">
        <w:rPr>
          <w:lang w:val="en-US"/>
        </w:rPr>
        <w:t>P</w:t>
      </w:r>
      <w:r w:rsidR="009234F9" w:rsidRPr="009234F9">
        <w:t>2</w:t>
      </w:r>
      <w:r w:rsidR="009234F9" w:rsidRPr="009234F9">
        <w:rPr>
          <w:vertAlign w:val="subscript"/>
        </w:rPr>
        <w:t>1</w:t>
      </w:r>
      <w:r w:rsidR="009234F9" w:rsidRPr="009234F9">
        <w:t>2</w:t>
      </w:r>
      <w:r w:rsidR="009234F9" w:rsidRPr="009234F9">
        <w:rPr>
          <w:vertAlign w:val="subscript"/>
        </w:rPr>
        <w:t>1</w:t>
      </w:r>
      <w:r w:rsidR="009234F9" w:rsidRPr="009234F9">
        <w:t>2</w:t>
      </w:r>
      <w:r w:rsidR="009234F9" w:rsidRPr="009234F9">
        <w:rPr>
          <w:vertAlign w:val="subscript"/>
        </w:rPr>
        <w:t>1</w:t>
      </w:r>
      <w:r w:rsidR="009234F9" w:rsidRPr="009234F9">
        <w:t>.</w:t>
      </w:r>
      <w:r>
        <w:t xml:space="preserve"> Οι κλασματικές συντεταγμένες τ</w:t>
      </w:r>
      <w:r w:rsidR="009234F9">
        <w:t xml:space="preserve">ων ατόμων </w:t>
      </w:r>
      <w:r w:rsidR="009E4D06">
        <w:t>βηρυλλίου</w:t>
      </w:r>
      <w:r w:rsidR="009E4D06" w:rsidRPr="009E4D06">
        <w:t xml:space="preserve"> </w:t>
      </w:r>
      <w:r w:rsidR="001D10B2">
        <w:rPr>
          <w:lang w:val="en-US"/>
        </w:rPr>
        <w:t>Be</w:t>
      </w:r>
      <w:r w:rsidR="001D10B2" w:rsidRPr="009E4D06">
        <w:t xml:space="preserve"> </w:t>
      </w:r>
      <w:r w:rsidR="001D10B2">
        <w:t xml:space="preserve">και </w:t>
      </w:r>
      <w:r w:rsidR="003D7D02">
        <w:t>οξυγόνου</w:t>
      </w:r>
      <w:r w:rsidR="009E4D06" w:rsidRPr="009E4D06">
        <w:t xml:space="preserve"> </w:t>
      </w:r>
      <w:r w:rsidR="001D10B2">
        <w:rPr>
          <w:lang w:val="en-US"/>
        </w:rPr>
        <w:t>O</w:t>
      </w:r>
      <w:r w:rsidR="001D10B2" w:rsidRPr="009E4D06">
        <w:t xml:space="preserve"> </w:t>
      </w:r>
      <w:r w:rsidR="009234F9">
        <w:t>είναι</w:t>
      </w:r>
      <w:r w:rsidR="009234F9" w:rsidRPr="009234F9">
        <w:t xml:space="preserve">: </w:t>
      </w:r>
    </w:p>
    <w:p w:rsidR="009234F9" w:rsidRDefault="009234F9" w:rsidP="009234F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Be</w:t>
      </w:r>
      <w:proofErr w:type="spellEnd"/>
      <w:r w:rsidR="001045A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0.04700 0.12500 0.22000</w:t>
      </w:r>
    </w:p>
    <w:p w:rsidR="009234F9" w:rsidRDefault="001D10B2" w:rsidP="009234F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1045AD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="009234F9">
        <w:rPr>
          <w:rFonts w:ascii="Courier New" w:hAnsi="Courier New" w:cs="Courier New"/>
        </w:rPr>
        <w:t xml:space="preserve"> 0.34500 0.01500 0.09000</w:t>
      </w:r>
    </w:p>
    <w:p w:rsidR="009234F9" w:rsidRPr="00F114B2" w:rsidRDefault="001D10B2" w:rsidP="009234F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1045AD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="009234F9">
        <w:rPr>
          <w:rFonts w:ascii="Courier New" w:hAnsi="Courier New" w:cs="Courier New"/>
        </w:rPr>
        <w:t xml:space="preserve"> 0.14000 0.28500 0.44000</w:t>
      </w:r>
    </w:p>
    <w:p w:rsidR="009E4D06" w:rsidRDefault="009E4D06"/>
    <w:p w:rsidR="0035174E" w:rsidRDefault="0035174E">
      <w:r>
        <w:t xml:space="preserve">1) Παρακάτω σχεδιάστε σε προβολή στο επίπεδο </w:t>
      </w:r>
      <w:r>
        <w:rPr>
          <w:lang w:val="en-US"/>
        </w:rPr>
        <w:t>ab</w:t>
      </w:r>
      <w:r w:rsidRPr="00F83C35">
        <w:t xml:space="preserve">  (</w:t>
      </w:r>
      <w:r w:rsidR="009234F9">
        <w:rPr>
          <w:lang w:val="en-US"/>
        </w:rPr>
        <w:t>b</w:t>
      </w:r>
      <w:r w:rsidRPr="00F83C35">
        <w:t xml:space="preserve"> οριζόντιος, </w:t>
      </w:r>
      <w:r w:rsidR="009234F9">
        <w:rPr>
          <w:lang w:val="en-US"/>
        </w:rPr>
        <w:t>a</w:t>
      </w:r>
      <w:r w:rsidRPr="00F83C35">
        <w:t xml:space="preserve"> κατακόρυφος</w:t>
      </w:r>
      <w:r>
        <w:t xml:space="preserve">) </w:t>
      </w:r>
      <w:r w:rsidRPr="00F83C35">
        <w:t>:</w:t>
      </w:r>
    </w:p>
    <w:p w:rsidR="003771D4" w:rsidRDefault="009234F9" w:rsidP="003771D4">
      <w:r>
        <w:t xml:space="preserve">α) την μοναδιαία κυψελίδα </w:t>
      </w:r>
      <w:r w:rsidR="001D10B2">
        <w:t xml:space="preserve">σε </w:t>
      </w:r>
      <w:r w:rsidR="009E4D06">
        <w:t>σύστημα</w:t>
      </w:r>
      <w:r w:rsidR="001D10B2">
        <w:t xml:space="preserve"> </w:t>
      </w:r>
      <w:r w:rsidR="009E4D06">
        <w:t>συντεταγμένων</w:t>
      </w:r>
      <w:r w:rsidR="001D10B2">
        <w:t xml:space="preserve"> σε Å</w:t>
      </w:r>
      <w:r w:rsidR="001D10B2" w:rsidRPr="001D10B2">
        <w:t>.</w:t>
      </w:r>
      <w:r w:rsidR="003771D4" w:rsidRPr="003771D4">
        <w:t xml:space="preserve"> </w:t>
      </w:r>
      <w:r w:rsidR="003771D4">
        <w:t>β) τις θέσεις των ατόμων. Υποθέστε ότι</w:t>
      </w:r>
      <w:r w:rsidR="000527D4">
        <w:t xml:space="preserve"> είναι σφαίρες με διάμετρο </w:t>
      </w:r>
      <w:r w:rsidR="000527D4" w:rsidRPr="00F114B2">
        <w:t>1</w:t>
      </w:r>
      <w:r w:rsidR="003771D4">
        <w:t xml:space="preserve"> Å. </w:t>
      </w:r>
    </w:p>
    <w:p w:rsidR="009E4D06" w:rsidRPr="001D10B2" w:rsidRDefault="000527D4">
      <w:r>
        <w:rPr>
          <w:noProof/>
          <w:lang w:val="en-US" w:eastAsia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142875</wp:posOffset>
            </wp:positionV>
            <wp:extent cx="4649470" cy="340296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40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0E9" w:rsidRPr="003771D4" w:rsidRDefault="008C70E9" w:rsidP="008C70E9">
      <w:r>
        <w:t xml:space="preserve">2) Σχεδιάστε τα στοιχεία συμμετρίας και τις </w:t>
      </w:r>
      <w:r w:rsidR="009E4D06">
        <w:t>θέσεις</w:t>
      </w:r>
      <w:r>
        <w:t xml:space="preserve"> </w:t>
      </w:r>
      <w:r w:rsidR="009E4D06">
        <w:t>όλων</w:t>
      </w:r>
      <w:r>
        <w:t xml:space="preserve"> των </w:t>
      </w:r>
      <w:r w:rsidR="009E4D06">
        <w:t>ατόμων</w:t>
      </w:r>
      <w:r>
        <w:t xml:space="preserve"> στην </w:t>
      </w:r>
      <w:r w:rsidR="009E4D06">
        <w:t>κυψελίδα</w:t>
      </w:r>
      <w:r>
        <w:t>.</w:t>
      </w:r>
    </w:p>
    <w:p w:rsidR="009E4D06" w:rsidRPr="003771D4" w:rsidRDefault="009E4D06" w:rsidP="008C70E9">
      <w:r>
        <w:t>Οι σχέσεις συμμετρίας για την συγκεκριμένη ομάδα χώρου είναι</w:t>
      </w:r>
      <w:r w:rsidR="002D7CC1">
        <w:t xml:space="preserve"> (σε κλασματικές συντεταγμένες)</w:t>
      </w:r>
      <w:r w:rsidR="003771D4" w:rsidRPr="003771D4">
        <w:t>:</w:t>
      </w:r>
    </w:p>
    <w:p w:rsidR="009E4D06" w:rsidRPr="009E4D06" w:rsidRDefault="009E4D06" w:rsidP="009E4D0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proofErr w:type="spellStart"/>
      <w:proofErr w:type="gramStart"/>
      <w:r w:rsidRPr="009E4D06">
        <w:rPr>
          <w:rFonts w:ascii="Courier New" w:hAnsi="Courier New" w:cs="Courier New"/>
          <w:lang w:val="en-US"/>
        </w:rPr>
        <w:t>x,</w:t>
      </w:r>
      <w:proofErr w:type="gramEnd"/>
      <w:r w:rsidRPr="009E4D06">
        <w:rPr>
          <w:rFonts w:ascii="Courier New" w:hAnsi="Courier New" w:cs="Courier New"/>
          <w:lang w:val="en-US"/>
        </w:rPr>
        <w:t>y,z</w:t>
      </w:r>
      <w:proofErr w:type="spellEnd"/>
    </w:p>
    <w:p w:rsidR="009E4D06" w:rsidRPr="009E4D06" w:rsidRDefault="000527D4" w:rsidP="009E4D0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1/2-x,-y</w:t>
      </w:r>
      <w:proofErr w:type="gramStart"/>
      <w:r>
        <w:rPr>
          <w:rFonts w:ascii="Courier New" w:hAnsi="Courier New" w:cs="Courier New"/>
          <w:lang w:val="en-US"/>
        </w:rPr>
        <w:t>,1</w:t>
      </w:r>
      <w:proofErr w:type="gramEnd"/>
      <w:r>
        <w:rPr>
          <w:rFonts w:ascii="Courier New" w:hAnsi="Courier New" w:cs="Courier New"/>
          <w:lang w:val="en-US"/>
        </w:rPr>
        <w:t>/2+</w:t>
      </w:r>
      <w:r w:rsidR="009E4D06" w:rsidRPr="009E4D06">
        <w:rPr>
          <w:rFonts w:ascii="Courier New" w:hAnsi="Courier New" w:cs="Courier New"/>
          <w:lang w:val="en-US"/>
        </w:rPr>
        <w:t>z</w:t>
      </w:r>
    </w:p>
    <w:p w:rsidR="009E4D06" w:rsidRPr="009E4D06" w:rsidRDefault="009E4D06" w:rsidP="009E4D0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9E4D06">
        <w:rPr>
          <w:rFonts w:ascii="Courier New" w:hAnsi="Courier New" w:cs="Courier New"/>
          <w:lang w:val="en-US"/>
        </w:rPr>
        <w:t>1/2+x</w:t>
      </w:r>
      <w:proofErr w:type="gramStart"/>
      <w:r w:rsidRPr="009E4D06">
        <w:rPr>
          <w:rFonts w:ascii="Courier New" w:hAnsi="Courier New" w:cs="Courier New"/>
          <w:lang w:val="en-US"/>
        </w:rPr>
        <w:t>,</w:t>
      </w:r>
      <w:r w:rsidR="000527D4">
        <w:rPr>
          <w:rFonts w:ascii="Courier New" w:hAnsi="Courier New" w:cs="Courier New"/>
          <w:lang w:val="en-US"/>
        </w:rPr>
        <w:t>1</w:t>
      </w:r>
      <w:proofErr w:type="gramEnd"/>
      <w:r w:rsidR="000527D4">
        <w:rPr>
          <w:rFonts w:ascii="Courier New" w:hAnsi="Courier New" w:cs="Courier New"/>
          <w:lang w:val="en-US"/>
        </w:rPr>
        <w:t>/2-y,</w:t>
      </w:r>
      <w:r w:rsidRPr="009E4D06">
        <w:rPr>
          <w:rFonts w:ascii="Courier New" w:hAnsi="Courier New" w:cs="Courier New"/>
          <w:lang w:val="en-US"/>
        </w:rPr>
        <w:t>-z</w:t>
      </w:r>
    </w:p>
    <w:p w:rsidR="009E4D06" w:rsidRPr="009E4D06" w:rsidRDefault="000527D4" w:rsidP="009E4D06">
      <w:pPr>
        <w:widowControl w:val="0"/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-x</w:t>
      </w:r>
      <w:proofErr w:type="gramStart"/>
      <w:r>
        <w:rPr>
          <w:rFonts w:ascii="Courier New" w:hAnsi="Courier New" w:cs="Courier New"/>
          <w:lang w:val="en-US"/>
        </w:rPr>
        <w:t>,1</w:t>
      </w:r>
      <w:proofErr w:type="gramEnd"/>
      <w:r>
        <w:rPr>
          <w:rFonts w:ascii="Courier New" w:hAnsi="Courier New" w:cs="Courier New"/>
          <w:lang w:val="en-US"/>
        </w:rPr>
        <w:t>/2+y,1/2-</w:t>
      </w:r>
      <w:r w:rsidR="009E4D06" w:rsidRPr="009E4D06">
        <w:rPr>
          <w:rFonts w:ascii="Courier New" w:hAnsi="Courier New" w:cs="Courier New"/>
          <w:lang w:val="en-US"/>
        </w:rPr>
        <w:t>z</w:t>
      </w:r>
    </w:p>
    <w:p w:rsidR="00753229" w:rsidRPr="00A42FB0" w:rsidRDefault="00753229" w:rsidP="008C70E9">
      <w:pPr>
        <w:rPr>
          <w:lang w:val="en-US"/>
        </w:rPr>
      </w:pPr>
    </w:p>
    <w:p w:rsidR="009E4D06" w:rsidRPr="00753229" w:rsidRDefault="00753229" w:rsidP="008C70E9">
      <w:r w:rsidRPr="00F36492">
        <w:rPr>
          <w:i/>
        </w:rPr>
        <w:t>Υπόδειξη</w:t>
      </w:r>
      <w:r>
        <w:t xml:space="preserve">: Για τις θέσεις που αλληλεπικαλύπτονται </w:t>
      </w:r>
      <w:r w:rsidR="00283E1C">
        <w:t>κατά την</w:t>
      </w:r>
      <w:r>
        <w:t xml:space="preserve"> προβολή τους στο επίπεδο </w:t>
      </w:r>
      <w:r w:rsidRPr="00283E1C">
        <w:rPr>
          <w:i/>
          <w:lang w:val="en-US"/>
        </w:rPr>
        <w:t>ab</w:t>
      </w:r>
      <w:r w:rsidRPr="00753229">
        <w:t xml:space="preserve"> </w:t>
      </w:r>
      <w:r>
        <w:t xml:space="preserve">του σχήματός σας, χρησιμοποιείστε </w:t>
      </w:r>
      <w:r w:rsidR="00283E1C">
        <w:t xml:space="preserve">επιπλέον </w:t>
      </w:r>
      <w:r>
        <w:t>μοναδιαία (υπό την έννοια κλασματικών συν/</w:t>
      </w:r>
      <w:proofErr w:type="spellStart"/>
      <w:r>
        <w:t>νων</w:t>
      </w:r>
      <w:proofErr w:type="spellEnd"/>
      <w:r w:rsidR="00283E1C">
        <w:t>)</w:t>
      </w:r>
      <w:r>
        <w:t xml:space="preserve"> μετατόπιση</w:t>
      </w:r>
      <w:r w:rsidR="00283E1C">
        <w:t xml:space="preserve"> στον άξονα που κρίνετε</w:t>
      </w:r>
      <w:r>
        <w:t xml:space="preserve"> απαραίτητο. </w:t>
      </w:r>
    </w:p>
    <w:p w:rsidR="00753229" w:rsidRPr="00753229" w:rsidRDefault="00753229" w:rsidP="008C70E9"/>
    <w:p w:rsidR="0035174E" w:rsidRPr="007E564C" w:rsidRDefault="008C70E9">
      <w:r>
        <w:lastRenderedPageBreak/>
        <w:t>3</w:t>
      </w:r>
      <w:r w:rsidR="0035174E">
        <w:t xml:space="preserve">) Πόσα άτομα </w:t>
      </w:r>
      <w:r w:rsidR="00DB1867">
        <w:rPr>
          <w:lang w:val="en-US"/>
        </w:rPr>
        <w:t>Be</w:t>
      </w:r>
      <w:r w:rsidR="00DB1867" w:rsidRPr="00DB1867">
        <w:t xml:space="preserve"> </w:t>
      </w:r>
      <w:r w:rsidR="00DB1867">
        <w:t xml:space="preserve">και Ο </w:t>
      </w:r>
      <w:r w:rsidR="0035174E">
        <w:t xml:space="preserve">αναλογούν ανά κυψελίδα? </w:t>
      </w:r>
      <w:r w:rsidR="00DB1867">
        <w:t xml:space="preserve">Αν συμπεριλάβετε και τα άτομα του Η, οι θέσεις των οποίων δεν έχουν προσδιοριστεί κρυσταλλογραφικά (2 άτομα Η στην ασύμμετρη μονάδα σύμφωνα με τον τύπο </w:t>
      </w:r>
      <w:r w:rsidR="00DB1867">
        <w:rPr>
          <w:lang w:val="en-US"/>
        </w:rPr>
        <w:t>Be</w:t>
      </w:r>
      <w:r w:rsidR="00DB1867" w:rsidRPr="00DB1867">
        <w:t>(</w:t>
      </w:r>
      <w:r w:rsidR="00DB1867">
        <w:rPr>
          <w:lang w:val="en-US"/>
        </w:rPr>
        <w:t>OH</w:t>
      </w:r>
      <w:r w:rsidR="00DB1867" w:rsidRPr="00DB1867">
        <w:t>)</w:t>
      </w:r>
      <w:r w:rsidR="00DB1867" w:rsidRPr="00DB1867">
        <w:rPr>
          <w:vertAlign w:val="subscript"/>
        </w:rPr>
        <w:t>2</w:t>
      </w:r>
      <w:r w:rsidR="00DB1867" w:rsidRPr="00DB1867">
        <w:t xml:space="preserve">), </w:t>
      </w:r>
      <w:r w:rsidR="00DB1867">
        <w:t>μπορείτε να π</w:t>
      </w:r>
      <w:r w:rsidR="0035174E">
        <w:t>ροβλέψ</w:t>
      </w:r>
      <w:r w:rsidR="00DB1867">
        <w:t>ε</w:t>
      </w:r>
      <w:r w:rsidR="0035174E">
        <w:t xml:space="preserve">τε την πυκνότητα του κρυστάλλου </w:t>
      </w:r>
      <w:r w:rsidR="00EA5E41">
        <w:t xml:space="preserve">σε </w:t>
      </w:r>
      <w:r w:rsidR="00EA5E41">
        <w:rPr>
          <w:lang w:val="en-US"/>
        </w:rPr>
        <w:t>gr</w:t>
      </w:r>
      <w:r w:rsidR="00EA5E41" w:rsidRPr="00EA5E41">
        <w:t>/</w:t>
      </w:r>
      <w:r w:rsidR="00EA5E41">
        <w:rPr>
          <w:lang w:val="en-US"/>
        </w:rPr>
        <w:t>cm</w:t>
      </w:r>
      <w:r w:rsidR="00EA5E41" w:rsidRPr="00EA5E41">
        <w:rPr>
          <w:vertAlign w:val="superscript"/>
        </w:rPr>
        <w:t>3</w:t>
      </w:r>
      <w:r w:rsidR="00EA5E41" w:rsidRPr="00EA5E41">
        <w:t xml:space="preserve"> </w:t>
      </w:r>
      <w:r w:rsidR="00DB1867">
        <w:t>(ατομικές μάζες:</w:t>
      </w:r>
      <w:r w:rsidR="009E4D06">
        <w:t xml:space="preserve"> </w:t>
      </w:r>
      <w:r w:rsidR="001D10B2">
        <w:rPr>
          <w:lang w:val="en-US"/>
        </w:rPr>
        <w:t>Be</w:t>
      </w:r>
      <w:r w:rsidR="0035174E">
        <w:t xml:space="preserve"> </w:t>
      </w:r>
      <w:r w:rsidR="009E4D06">
        <w:t>=</w:t>
      </w:r>
      <w:r w:rsidR="001D10B2">
        <w:t xml:space="preserve"> 9</w:t>
      </w:r>
      <w:r w:rsidR="00DB1867">
        <w:t xml:space="preserve">, </w:t>
      </w:r>
      <w:r w:rsidR="001D10B2">
        <w:t>Ο</w:t>
      </w:r>
      <w:r w:rsidR="009E4D06">
        <w:t xml:space="preserve"> =</w:t>
      </w:r>
      <w:r w:rsidR="0035174E">
        <w:t xml:space="preserve"> </w:t>
      </w:r>
      <w:r w:rsidR="001D10B2">
        <w:t>16</w:t>
      </w:r>
      <w:r w:rsidR="00DB1867">
        <w:t>, Η=1</w:t>
      </w:r>
      <w:r w:rsidR="0035174E">
        <w:t>).</w:t>
      </w:r>
      <w:r w:rsidR="00D751B8" w:rsidRPr="00D751B8">
        <w:t xml:space="preserve"> </w:t>
      </w:r>
      <w:r w:rsidR="00DB1867">
        <w:t xml:space="preserve">Αν μακροσκοπικά (με μέτρηση της μάζας και του όγκου όλου του </w:t>
      </w:r>
      <w:proofErr w:type="spellStart"/>
      <w:r w:rsidR="00DB1867">
        <w:t>μονοκρυστάλλου</w:t>
      </w:r>
      <w:proofErr w:type="spellEnd"/>
      <w:r w:rsidR="00DB1867">
        <w:t xml:space="preserve">) μετρήθηκε ότι η πυκνότητα του είναι </w:t>
      </w:r>
      <w:r w:rsidR="00DB1867" w:rsidRPr="00DB1867">
        <w:t xml:space="preserve">1936,6 </w:t>
      </w:r>
      <w:r w:rsidR="00DB1867">
        <w:rPr>
          <w:lang w:val="en-GB"/>
        </w:rPr>
        <w:t>kg</w:t>
      </w:r>
      <w:r w:rsidR="00DB1867" w:rsidRPr="00DB1867">
        <w:t>/</w:t>
      </w:r>
      <w:r w:rsidR="00DB1867">
        <w:rPr>
          <w:lang w:val="en-GB"/>
        </w:rPr>
        <w:t>m</w:t>
      </w:r>
      <w:r w:rsidR="00DB1867" w:rsidRPr="00DB1867">
        <w:rPr>
          <w:vertAlign w:val="superscript"/>
        </w:rPr>
        <w:t>3</w:t>
      </w:r>
      <w:r w:rsidR="00DB1867" w:rsidRPr="00DB1867">
        <w:t xml:space="preserve">, </w:t>
      </w:r>
      <w:r w:rsidR="00DB1867">
        <w:t>μ</w:t>
      </w:r>
      <w:r w:rsidR="00D751B8">
        <w:t xml:space="preserve">πορείτε να υπολογίσετε τον αριθμό </w:t>
      </w:r>
      <w:r w:rsidR="00D751B8">
        <w:rPr>
          <w:lang w:val="en-US"/>
        </w:rPr>
        <w:t>Avogadro</w:t>
      </w:r>
      <w:r w:rsidR="00D751B8" w:rsidRPr="00DB1867">
        <w:t>;</w:t>
      </w:r>
    </w:p>
    <w:p w:rsidR="0035174E" w:rsidRDefault="0035174E"/>
    <w:p w:rsidR="0035174E" w:rsidRDefault="0035174E"/>
    <w:p w:rsidR="0035174E" w:rsidRDefault="0035174E"/>
    <w:p w:rsidR="0035174E" w:rsidRDefault="0035174E">
      <w:r>
        <w:t xml:space="preserve">4) Υπολογίστε και σχεδιάστε </w:t>
      </w:r>
      <w:r w:rsidR="000D36EB" w:rsidRPr="000D36EB">
        <w:rPr>
          <w:b/>
        </w:rPr>
        <w:t>στο παραπάνω σχήμα</w:t>
      </w:r>
      <w:r w:rsidR="000D36EB">
        <w:t xml:space="preserve"> </w:t>
      </w:r>
      <w:r>
        <w:t xml:space="preserve">τη γωνία θ </w:t>
      </w:r>
      <w:r w:rsidR="00493798">
        <w:t>για την οποία θα παρατηρείται ανάκλαση 1</w:t>
      </w:r>
      <w:r w:rsidR="00493798" w:rsidRPr="00493798">
        <w:rPr>
          <w:vertAlign w:val="superscript"/>
        </w:rPr>
        <w:t>ης</w:t>
      </w:r>
      <w:r w:rsidR="00493798">
        <w:t xml:space="preserve"> τάξης (</w:t>
      </w:r>
      <w:r>
        <w:rPr>
          <w:lang w:val="en-US"/>
        </w:rPr>
        <w:t>n</w:t>
      </w:r>
      <w:r>
        <w:t>=1</w:t>
      </w:r>
      <w:r w:rsidR="00493798">
        <w:t>)</w:t>
      </w:r>
      <w:r>
        <w:t xml:space="preserve"> από τ</w:t>
      </w:r>
      <w:r>
        <w:rPr>
          <w:lang w:val="en-US"/>
        </w:rPr>
        <w:t>o</w:t>
      </w:r>
      <w:r>
        <w:t xml:space="preserve"> </w:t>
      </w:r>
      <w:proofErr w:type="spellStart"/>
      <w:r>
        <w:t>επίπεδ</w:t>
      </w:r>
      <w:proofErr w:type="spellEnd"/>
      <w:r>
        <w:rPr>
          <w:lang w:val="en-US"/>
        </w:rPr>
        <w:t>o</w:t>
      </w:r>
      <w:r>
        <w:t xml:space="preserve"> </w:t>
      </w:r>
      <w:proofErr w:type="spellStart"/>
      <w:r w:rsidR="008C70E9" w:rsidRPr="00493798">
        <w:rPr>
          <w:i/>
          <w:lang w:val="en-US"/>
        </w:rPr>
        <w:t>bc</w:t>
      </w:r>
      <w:proofErr w:type="spellEnd"/>
      <w:r w:rsidR="00493798">
        <w:t xml:space="preserve"> σε προσπίπτουσα ακτινοβολία με</w:t>
      </w:r>
      <w:r>
        <w:t xml:space="preserve"> λ= </w:t>
      </w:r>
      <w:r w:rsidR="001045AD">
        <w:t>1,54</w:t>
      </w:r>
      <w:r w:rsidR="00493798">
        <w:t xml:space="preserve"> Å. Αν</w:t>
      </w:r>
      <w:r>
        <w:t xml:space="preserve"> ο ανιχνευτής είναι επίπεδη επιφάνεια τοποθετημένη 10 </w:t>
      </w:r>
      <w:r>
        <w:rPr>
          <w:lang w:val="en-US"/>
        </w:rPr>
        <w:t>cm</w:t>
      </w:r>
      <w:r>
        <w:t xml:space="preserve"> μακριά από τον κρύσ</w:t>
      </w:r>
      <w:r w:rsidR="00493798">
        <w:t xml:space="preserve">ταλλο κάθετα στη συγκεκριμένη δέσμη </w:t>
      </w:r>
      <w:proofErr w:type="spellStart"/>
      <w:r w:rsidR="00493798">
        <w:t>ακτίνων</w:t>
      </w:r>
      <w:proofErr w:type="spellEnd"/>
      <w:r w:rsidR="00493798">
        <w:t>-</w:t>
      </w:r>
      <w:r>
        <w:t xml:space="preserve">Χ, ποια θα είναι η απόσταση Δ της ανάκλασης από το κέντρο του ανιχνευτή σε </w:t>
      </w:r>
      <w:r>
        <w:rPr>
          <w:lang w:val="en-US"/>
        </w:rPr>
        <w:t>cm</w:t>
      </w:r>
      <w:r>
        <w:t xml:space="preserve">? </w:t>
      </w:r>
    </w:p>
    <w:p w:rsidR="0035174E" w:rsidRDefault="0035174E"/>
    <w:p w:rsidR="0035174E" w:rsidRPr="00965CDA" w:rsidRDefault="0035174E">
      <w:r>
        <w:t xml:space="preserve">5) </w:t>
      </w:r>
      <w:r w:rsidR="000D36EB">
        <w:t xml:space="preserve">Αφού υπολογίσετε τα </w:t>
      </w:r>
      <w:r w:rsidR="000D36EB">
        <w:rPr>
          <w:lang w:val="en-US"/>
        </w:rPr>
        <w:t>a</w:t>
      </w:r>
      <w:r w:rsidR="000D36EB" w:rsidRPr="000D36EB">
        <w:t>*</w:t>
      </w:r>
      <w:r w:rsidR="000D36EB">
        <w:t xml:space="preserve"> και </w:t>
      </w:r>
      <w:r w:rsidR="000D36EB">
        <w:rPr>
          <w:lang w:val="en-US"/>
        </w:rPr>
        <w:t>b</w:t>
      </w:r>
      <w:r w:rsidR="000D36EB" w:rsidRPr="000D36EB">
        <w:t xml:space="preserve">* </w:t>
      </w:r>
      <w:r w:rsidR="000D36EB">
        <w:t>, σ</w:t>
      </w:r>
      <w:r>
        <w:t xml:space="preserve">χεδιάστε παρακάτω το </w:t>
      </w:r>
      <w:r w:rsidR="000D36EB">
        <w:t>επίπεδο</w:t>
      </w:r>
      <w:r w:rsidR="000D36EB" w:rsidRPr="000D36EB">
        <w:t xml:space="preserve"> </w:t>
      </w:r>
      <w:proofErr w:type="spellStart"/>
      <w:r w:rsidR="000D36EB">
        <w:rPr>
          <w:lang w:val="en-US"/>
        </w:rPr>
        <w:t>hk</w:t>
      </w:r>
      <w:proofErr w:type="spellEnd"/>
      <w:r w:rsidR="000D36EB" w:rsidRPr="000D36EB">
        <w:t xml:space="preserve">0 </w:t>
      </w:r>
      <w:r w:rsidR="000D36EB">
        <w:t xml:space="preserve">του </w:t>
      </w:r>
      <w:r>
        <w:t>αντίστροφο</w:t>
      </w:r>
      <w:r w:rsidR="000D36EB">
        <w:t>υ</w:t>
      </w:r>
      <w:r>
        <w:t xml:space="preserve"> πλέγμα</w:t>
      </w:r>
      <w:r w:rsidR="001045AD">
        <w:t xml:space="preserve">τος (θεωρήστε ότι 0,5 </w:t>
      </w:r>
      <w:r w:rsidR="000D36EB">
        <w:rPr>
          <w:lang w:val="en-US"/>
        </w:rPr>
        <w:t>cm</w:t>
      </w:r>
      <w:r w:rsidR="000D36EB" w:rsidRPr="000D36EB">
        <w:t xml:space="preserve"> </w:t>
      </w:r>
      <w:r w:rsidR="000D36EB">
        <w:t xml:space="preserve">αντιστοιχεί σε 0,1 </w:t>
      </w:r>
      <w:r w:rsidR="000D36EB">
        <w:rPr>
          <w:lang w:val="en-US"/>
        </w:rPr>
        <w:t>A</w:t>
      </w:r>
      <w:r w:rsidR="000D36EB" w:rsidRPr="000D36EB">
        <w:rPr>
          <w:vertAlign w:val="superscript"/>
        </w:rPr>
        <w:t>-1</w:t>
      </w:r>
      <w:r w:rsidR="000D36EB" w:rsidRPr="000D36EB">
        <w:t>)</w:t>
      </w:r>
      <w:r>
        <w:t>,</w:t>
      </w:r>
      <w:r w:rsidR="00965CDA">
        <w:t xml:space="preserve"> </w:t>
      </w:r>
      <w:r>
        <w:t xml:space="preserve">την σφαίρα </w:t>
      </w:r>
      <w:proofErr w:type="spellStart"/>
      <w:r>
        <w:rPr>
          <w:lang w:val="en-US"/>
        </w:rPr>
        <w:t>Ewald</w:t>
      </w:r>
      <w:proofErr w:type="spellEnd"/>
      <w:r>
        <w:t xml:space="preserve"> </w:t>
      </w:r>
      <w:r w:rsidR="000D36EB" w:rsidRPr="000D36EB">
        <w:t>(</w:t>
      </w:r>
      <w:r w:rsidR="002D7CC1">
        <w:t>θεωρήστε</w:t>
      </w:r>
      <w:r w:rsidR="000D36EB">
        <w:t xml:space="preserve"> ότι η </w:t>
      </w:r>
      <w:r w:rsidR="002D7CC1">
        <w:t xml:space="preserve">δέσμη </w:t>
      </w:r>
      <w:proofErr w:type="spellStart"/>
      <w:r w:rsidR="002D7CC1">
        <w:t>ακτί</w:t>
      </w:r>
      <w:r w:rsidR="00083C7F">
        <w:t>νων</w:t>
      </w:r>
      <w:proofErr w:type="spellEnd"/>
      <w:r w:rsidR="00083C7F">
        <w:t>-</w:t>
      </w:r>
      <w:r w:rsidR="000D36EB">
        <w:t xml:space="preserve">Χ </w:t>
      </w:r>
      <w:r w:rsidR="002D7CC1">
        <w:t>συμπίπτει</w:t>
      </w:r>
      <w:r w:rsidR="000D36EB">
        <w:t xml:space="preserve"> με τον </w:t>
      </w:r>
      <w:r w:rsidR="002D7CC1">
        <w:t>άξονα</w:t>
      </w:r>
      <w:r w:rsidR="000D36EB">
        <w:t xml:space="preserve"> </w:t>
      </w:r>
      <w:r w:rsidR="000D36EB">
        <w:rPr>
          <w:lang w:val="en-US"/>
        </w:rPr>
        <w:t>b</w:t>
      </w:r>
      <w:r w:rsidR="000D36EB" w:rsidRPr="000D36EB">
        <w:t xml:space="preserve"> ) </w:t>
      </w:r>
      <w:r>
        <w:t xml:space="preserve">και βρείτε </w:t>
      </w:r>
      <w:r w:rsidR="002D7CC1">
        <w:t xml:space="preserve">ποιες από τις </w:t>
      </w:r>
      <w:proofErr w:type="spellStart"/>
      <w:r w:rsidR="002D7CC1">
        <w:rPr>
          <w:lang w:val="en-US"/>
        </w:rPr>
        <w:t>hk</w:t>
      </w:r>
      <w:proofErr w:type="spellEnd"/>
      <w:r w:rsidR="002D7CC1" w:rsidRPr="002D7CC1">
        <w:t xml:space="preserve">0 </w:t>
      </w:r>
      <w:r w:rsidR="002D7CC1">
        <w:t xml:space="preserve">ανακλάσεις </w:t>
      </w:r>
      <w:r>
        <w:t xml:space="preserve"> πιθανό</w:t>
      </w:r>
      <w:r w:rsidR="002D7CC1">
        <w:t>ν θ</w:t>
      </w:r>
      <w:r>
        <w:t>α παρατηρηθούν (υποθέστε ότι ο</w:t>
      </w:r>
      <w:r w:rsidR="00083C7F">
        <w:t>ι ακτίνες-</w:t>
      </w:r>
      <w:r w:rsidR="002D7CC1">
        <w:t>Χ έχουν κάποιο μικρό εύρος</w:t>
      </w:r>
      <w:r>
        <w:t>).</w:t>
      </w:r>
      <w:r w:rsidR="00965CDA" w:rsidRPr="00965CDA">
        <w:t xml:space="preserve"> </w:t>
      </w:r>
      <w:r w:rsidR="00965CDA">
        <w:t>Σχεδιάστε την προσπίπτουσα και τις διευθύνσεις των ανακλάσεων.</w:t>
      </w:r>
    </w:p>
    <w:p w:rsidR="0035174E" w:rsidRDefault="0035174E">
      <w:pPr>
        <w:ind w:left="360"/>
      </w:pPr>
    </w:p>
    <w:p w:rsidR="0035174E" w:rsidRDefault="002D5581"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30CCB38E" wp14:editId="381129C6">
            <wp:simplePos x="0" y="0"/>
            <wp:positionH relativeFrom="column">
              <wp:posOffset>75565</wp:posOffset>
            </wp:positionH>
            <wp:positionV relativeFrom="paragraph">
              <wp:posOffset>2540</wp:posOffset>
            </wp:positionV>
            <wp:extent cx="4761230" cy="348488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48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74E" w:rsidRDefault="0035174E">
      <w:r>
        <w:t xml:space="preserve">6) Υπολογίστε τον παράγοντα δομής </w:t>
      </w:r>
      <w:r>
        <w:rPr>
          <w:lang w:val="en-US"/>
        </w:rPr>
        <w:t>F</w:t>
      </w:r>
      <w:r w:rsidRPr="00F83C35">
        <w:t xml:space="preserve"> </w:t>
      </w:r>
      <w:r w:rsidR="00BB6996" w:rsidRPr="00BB6996">
        <w:t>(</w:t>
      </w:r>
      <w:r w:rsidR="00BB6996">
        <w:t>πλάτος |</w:t>
      </w:r>
      <w:r w:rsidR="00BB6996">
        <w:rPr>
          <w:lang w:val="en-US"/>
        </w:rPr>
        <w:t>F</w:t>
      </w:r>
      <w:r w:rsidR="00BB6996" w:rsidRPr="00BB6996">
        <w:t xml:space="preserve">| </w:t>
      </w:r>
      <w:r w:rsidR="00BB6996">
        <w:t xml:space="preserve">και φάση φ ) </w:t>
      </w:r>
      <w:r>
        <w:t xml:space="preserve">και την ένταση Ι της ανάκλασης 100. Οι </w:t>
      </w:r>
      <w:r w:rsidR="002D5581">
        <w:t xml:space="preserve">ατομικοί </w:t>
      </w:r>
      <w:r>
        <w:t xml:space="preserve">παράγοντες σκέδασης του  </w:t>
      </w:r>
      <w:r w:rsidR="003771D4">
        <w:rPr>
          <w:lang w:val="en-US"/>
        </w:rPr>
        <w:t>Be</w:t>
      </w:r>
      <w:r w:rsidR="003771D4">
        <w:t xml:space="preserve"> είναι </w:t>
      </w:r>
      <w:r w:rsidR="002D5581" w:rsidRPr="002D5581">
        <w:t>4</w:t>
      </w:r>
      <w:r>
        <w:t xml:space="preserve"> και του </w:t>
      </w:r>
      <w:r w:rsidR="003771D4">
        <w:rPr>
          <w:lang w:val="en-US"/>
        </w:rPr>
        <w:t>O</w:t>
      </w:r>
      <w:r w:rsidRPr="00F83C35">
        <w:t xml:space="preserve"> </w:t>
      </w:r>
      <w:r w:rsidR="002D5581">
        <w:t xml:space="preserve">είναι </w:t>
      </w:r>
      <w:r w:rsidR="002D5581" w:rsidRPr="002D5581">
        <w:t>8</w:t>
      </w:r>
      <w:r>
        <w:t>.</w:t>
      </w:r>
    </w:p>
    <w:p w:rsidR="0035174E" w:rsidRDefault="0035174E"/>
    <w:p w:rsidR="0035174E" w:rsidRDefault="0035174E"/>
    <w:p w:rsidR="0035174E" w:rsidRDefault="0035174E"/>
    <w:p w:rsidR="0035174E" w:rsidRPr="00A42FB0" w:rsidRDefault="0035174E"/>
    <w:sectPr w:rsidR="0035174E" w:rsidRPr="00A42FB0" w:rsidSect="002A62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35"/>
    <w:rsid w:val="000527D4"/>
    <w:rsid w:val="00083C7F"/>
    <w:rsid w:val="000A42F2"/>
    <w:rsid w:val="000D36EB"/>
    <w:rsid w:val="001045AD"/>
    <w:rsid w:val="0017396B"/>
    <w:rsid w:val="001D10B2"/>
    <w:rsid w:val="00283E1C"/>
    <w:rsid w:val="002A62FE"/>
    <w:rsid w:val="002D5581"/>
    <w:rsid w:val="002D7CC1"/>
    <w:rsid w:val="0035174E"/>
    <w:rsid w:val="003771D4"/>
    <w:rsid w:val="003D7D02"/>
    <w:rsid w:val="00416A00"/>
    <w:rsid w:val="00436B06"/>
    <w:rsid w:val="00493798"/>
    <w:rsid w:val="00753229"/>
    <w:rsid w:val="007E0DEF"/>
    <w:rsid w:val="007E564C"/>
    <w:rsid w:val="008C70E9"/>
    <w:rsid w:val="009234F9"/>
    <w:rsid w:val="00965CDA"/>
    <w:rsid w:val="009E4D06"/>
    <w:rsid w:val="00A42FB0"/>
    <w:rsid w:val="00BB6996"/>
    <w:rsid w:val="00D1287D"/>
    <w:rsid w:val="00D751B8"/>
    <w:rsid w:val="00DB1867"/>
    <w:rsid w:val="00DD34D4"/>
    <w:rsid w:val="00EA5E41"/>
    <w:rsid w:val="00F114B2"/>
    <w:rsid w:val="00F36492"/>
    <w:rsid w:val="00F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FE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2A62FE"/>
  </w:style>
  <w:style w:type="paragraph" w:customStyle="1" w:styleId="Heading">
    <w:name w:val="Heading"/>
    <w:basedOn w:val="a"/>
    <w:next w:val="a3"/>
    <w:rsid w:val="002A62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2A62FE"/>
    <w:pPr>
      <w:spacing w:after="120"/>
    </w:pPr>
  </w:style>
  <w:style w:type="paragraph" w:styleId="a4">
    <w:name w:val="List"/>
    <w:basedOn w:val="a3"/>
    <w:rsid w:val="002A62FE"/>
    <w:rPr>
      <w:rFonts w:cs="Mangal"/>
    </w:rPr>
  </w:style>
  <w:style w:type="paragraph" w:styleId="a5">
    <w:name w:val="caption"/>
    <w:basedOn w:val="a"/>
    <w:qFormat/>
    <w:rsid w:val="002A62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2A62FE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923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FE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2A62FE"/>
  </w:style>
  <w:style w:type="paragraph" w:customStyle="1" w:styleId="Heading">
    <w:name w:val="Heading"/>
    <w:basedOn w:val="a"/>
    <w:next w:val="a3"/>
    <w:rsid w:val="002A62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2A62FE"/>
    <w:pPr>
      <w:spacing w:after="120"/>
    </w:pPr>
  </w:style>
  <w:style w:type="paragraph" w:styleId="a4">
    <w:name w:val="List"/>
    <w:basedOn w:val="a3"/>
    <w:rsid w:val="002A62FE"/>
    <w:rPr>
      <w:rFonts w:cs="Mangal"/>
    </w:rPr>
  </w:style>
  <w:style w:type="paragraph" w:styleId="a5">
    <w:name w:val="caption"/>
    <w:basedOn w:val="a"/>
    <w:qFormat/>
    <w:rsid w:val="002A62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2A62FE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923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Ασκηση</vt:lpstr>
      <vt:lpstr>Ασκηση</vt:lpstr>
    </vt:vector>
  </TitlesOfParts>
  <Company>Grizli777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</dc:title>
  <dc:creator>mike</dc:creator>
  <cp:lastModifiedBy>kostas</cp:lastModifiedBy>
  <cp:revision>5</cp:revision>
  <cp:lastPrinted>2018-03-07T18:09:00Z</cp:lastPrinted>
  <dcterms:created xsi:type="dcterms:W3CDTF">2018-03-07T18:09:00Z</dcterms:created>
  <dcterms:modified xsi:type="dcterms:W3CDTF">2020-05-05T16:04:00Z</dcterms:modified>
</cp:coreProperties>
</file>