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0C" w:rsidRPr="00802BBB" w:rsidRDefault="00B6290C" w:rsidP="00B6290C">
      <w:pPr>
        <w:jc w:val="center"/>
        <w:rPr>
          <w:b/>
          <w:sz w:val="28"/>
          <w:szCs w:val="28"/>
        </w:rPr>
      </w:pPr>
      <w:r w:rsidRPr="008615B0">
        <w:rPr>
          <w:b/>
          <w:sz w:val="28"/>
          <w:szCs w:val="28"/>
        </w:rPr>
        <w:t>Νόμος</w:t>
      </w:r>
      <w:r w:rsidRPr="00802BBB">
        <w:rPr>
          <w:b/>
          <w:sz w:val="28"/>
          <w:szCs w:val="28"/>
        </w:rPr>
        <w:t xml:space="preserve"> </w:t>
      </w:r>
      <w:r w:rsidRPr="008615B0">
        <w:rPr>
          <w:b/>
          <w:sz w:val="28"/>
          <w:szCs w:val="28"/>
          <w:lang w:val="en-US"/>
        </w:rPr>
        <w:t>Bragg</w:t>
      </w:r>
      <w:r w:rsidRPr="00802BBB">
        <w:rPr>
          <w:b/>
          <w:sz w:val="28"/>
          <w:szCs w:val="28"/>
        </w:rPr>
        <w:t xml:space="preserve">: 2 </w:t>
      </w:r>
      <w:r w:rsidRPr="008615B0">
        <w:rPr>
          <w:b/>
          <w:i/>
          <w:iCs/>
          <w:sz w:val="28"/>
          <w:szCs w:val="28"/>
          <w:lang w:val="en-US"/>
        </w:rPr>
        <w:t>d</w:t>
      </w:r>
      <w:r w:rsidRPr="00802BBB">
        <w:rPr>
          <w:b/>
          <w:sz w:val="28"/>
          <w:szCs w:val="28"/>
        </w:rPr>
        <w:t xml:space="preserve"> </w:t>
      </w:r>
      <w:r w:rsidRPr="008615B0">
        <w:rPr>
          <w:b/>
          <w:sz w:val="28"/>
          <w:szCs w:val="28"/>
          <w:lang w:val="en-US"/>
        </w:rPr>
        <w:t>sin</w:t>
      </w:r>
      <w:r w:rsidRPr="00802BBB">
        <w:rPr>
          <w:b/>
          <w:sz w:val="28"/>
          <w:szCs w:val="28"/>
        </w:rPr>
        <w:t xml:space="preserve"> </w:t>
      </w:r>
      <w:r w:rsidRPr="008615B0">
        <w:rPr>
          <w:b/>
          <w:sz w:val="28"/>
          <w:szCs w:val="28"/>
        </w:rPr>
        <w:t>θ</w:t>
      </w:r>
      <w:r w:rsidRPr="00802BBB">
        <w:rPr>
          <w:b/>
          <w:sz w:val="28"/>
          <w:szCs w:val="28"/>
        </w:rPr>
        <w:t xml:space="preserve"> = </w:t>
      </w:r>
      <w:r w:rsidRPr="008615B0">
        <w:rPr>
          <w:b/>
          <w:i/>
          <w:iCs/>
          <w:sz w:val="28"/>
          <w:szCs w:val="28"/>
          <w:lang w:val="en-US"/>
        </w:rPr>
        <w:t>n</w:t>
      </w:r>
      <w:r w:rsidRPr="00802BBB">
        <w:rPr>
          <w:b/>
          <w:sz w:val="28"/>
          <w:szCs w:val="28"/>
        </w:rPr>
        <w:t xml:space="preserve"> </w:t>
      </w:r>
      <w:r w:rsidRPr="008615B0">
        <w:rPr>
          <w:b/>
          <w:sz w:val="28"/>
          <w:szCs w:val="28"/>
        </w:rPr>
        <w:t>λ</w:t>
      </w:r>
    </w:p>
    <w:p w:rsidR="00257DA4" w:rsidRPr="00802BBB" w:rsidRDefault="00B6290C">
      <w:r>
        <w:rPr>
          <w:noProof/>
          <w:lang w:eastAsia="el-G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278765</wp:posOffset>
            </wp:positionV>
            <wp:extent cx="4095115" cy="1750695"/>
            <wp:effectExtent l="19050" t="0" r="635" b="0"/>
            <wp:wrapSquare wrapText="bothSides"/>
            <wp:docPr id="4" name="Picture 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399415</wp:posOffset>
            </wp:positionV>
            <wp:extent cx="2725420" cy="1673225"/>
            <wp:effectExtent l="0" t="0" r="0" b="0"/>
            <wp:wrapSquare wrapText="bothSides"/>
            <wp:docPr id="1" name="Picture 1" descr="Αποτέλεσμα εικόνας για bragg 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bragg 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3E4" w:rsidRPr="00802BBB" w:rsidRDefault="00F523E4"/>
    <w:p w:rsidR="00B6290C" w:rsidRPr="00B6290C" w:rsidRDefault="00B6290C" w:rsidP="00B6290C">
      <w:pPr>
        <w:rPr>
          <w:sz w:val="24"/>
          <w:szCs w:val="24"/>
        </w:rPr>
      </w:pPr>
      <w:r w:rsidRPr="00B6290C">
        <w:rPr>
          <w:sz w:val="24"/>
          <w:szCs w:val="24"/>
        </w:rPr>
        <w:t xml:space="preserve">Εάν ο νόμος </w:t>
      </w:r>
      <w:r w:rsidRPr="00B6290C">
        <w:rPr>
          <w:sz w:val="24"/>
          <w:szCs w:val="24"/>
          <w:lang w:val="en-US"/>
        </w:rPr>
        <w:t>Bragg</w:t>
      </w:r>
      <w:r w:rsidRPr="00B6290C">
        <w:rPr>
          <w:sz w:val="24"/>
          <w:szCs w:val="24"/>
        </w:rPr>
        <w:t xml:space="preserve"> ικανοποιείται για τα δύο πρώτα επίπεδα ικανοποιείται και για όλα τα άλλα της οικογένειας </w:t>
      </w:r>
      <w:proofErr w:type="spellStart"/>
      <w:r w:rsidRPr="00B6290C">
        <w:rPr>
          <w:sz w:val="24"/>
          <w:szCs w:val="24"/>
          <w:lang w:val="en-US"/>
        </w:rPr>
        <w:t>hkl</w:t>
      </w:r>
      <w:proofErr w:type="spellEnd"/>
      <w:r w:rsidRPr="00B6290C">
        <w:rPr>
          <w:sz w:val="24"/>
          <w:szCs w:val="24"/>
        </w:rPr>
        <w:t xml:space="preserve"> που </w:t>
      </w:r>
      <w:proofErr w:type="spellStart"/>
      <w:r w:rsidRPr="00B6290C">
        <w:rPr>
          <w:sz w:val="24"/>
          <w:szCs w:val="24"/>
        </w:rPr>
        <w:t>ισαπέχουν</w:t>
      </w:r>
      <w:proofErr w:type="spellEnd"/>
      <w:r w:rsidRPr="00B6290C">
        <w:rPr>
          <w:sz w:val="24"/>
          <w:szCs w:val="24"/>
        </w:rPr>
        <w:t xml:space="preserve"> κατά </w:t>
      </w:r>
      <w:r w:rsidRPr="00B6290C">
        <w:rPr>
          <w:sz w:val="24"/>
          <w:szCs w:val="24"/>
          <w:lang w:val="en-US"/>
        </w:rPr>
        <w:t>d</w:t>
      </w:r>
      <w:r w:rsidRPr="00B6290C">
        <w:rPr>
          <w:sz w:val="24"/>
          <w:szCs w:val="24"/>
        </w:rPr>
        <w:t xml:space="preserve">, αφού όλες οι </w:t>
      </w:r>
      <w:proofErr w:type="spellStart"/>
      <w:r w:rsidRPr="00B6290C">
        <w:rPr>
          <w:sz w:val="24"/>
          <w:szCs w:val="24"/>
        </w:rPr>
        <w:t>ανακλόμενες</w:t>
      </w:r>
      <w:proofErr w:type="spellEnd"/>
      <w:r w:rsidRPr="00B6290C">
        <w:rPr>
          <w:sz w:val="24"/>
          <w:szCs w:val="24"/>
        </w:rPr>
        <w:t xml:space="preserve"> από αυτά ακτίνες θα είναι σε συμφωνία φάσης. </w:t>
      </w:r>
    </w:p>
    <w:p w:rsidR="008615B0" w:rsidRPr="008615B0" w:rsidRDefault="008615B0" w:rsidP="00B6290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6290C">
        <w:rPr>
          <w:b/>
          <w:i/>
          <w:sz w:val="24"/>
          <w:szCs w:val="24"/>
        </w:rPr>
        <w:t>Τάξη ανάκλασης</w:t>
      </w:r>
      <w:r w:rsidRPr="00B629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9F2036" w:rsidRPr="00B6290C" w:rsidRDefault="008615B0" w:rsidP="00B6290C">
      <w:pPr>
        <w:spacing w:after="0"/>
        <w:rPr>
          <w:sz w:val="24"/>
          <w:szCs w:val="24"/>
        </w:rPr>
      </w:pPr>
      <w:proofErr w:type="gramStart"/>
      <w:r w:rsidRPr="00B6290C">
        <w:rPr>
          <w:sz w:val="24"/>
          <w:szCs w:val="24"/>
          <w:lang w:val="en-US"/>
        </w:rPr>
        <w:t>To</w:t>
      </w:r>
      <w:r w:rsidRPr="00B6290C">
        <w:rPr>
          <w:sz w:val="24"/>
          <w:szCs w:val="24"/>
        </w:rPr>
        <w:t xml:space="preserve"> </w:t>
      </w:r>
      <w:r w:rsidRPr="00B6290C">
        <w:rPr>
          <w:i/>
          <w:sz w:val="24"/>
          <w:szCs w:val="24"/>
          <w:lang w:val="en-US"/>
        </w:rPr>
        <w:t>n</w:t>
      </w:r>
      <w:r w:rsidRPr="00B6290C">
        <w:rPr>
          <w:sz w:val="24"/>
          <w:szCs w:val="24"/>
        </w:rPr>
        <w:t xml:space="preserve"> ορίζει την </w:t>
      </w:r>
      <w:r w:rsidRPr="00B6290C">
        <w:rPr>
          <w:b/>
          <w:i/>
          <w:sz w:val="24"/>
          <w:szCs w:val="24"/>
        </w:rPr>
        <w:t>τάξη της ανάκλασης</w:t>
      </w:r>
      <w:r w:rsidRPr="00B6290C">
        <w:rPr>
          <w:sz w:val="24"/>
          <w:szCs w:val="24"/>
        </w:rPr>
        <w:t xml:space="preserve"> από την οικογένεια επιπέδων </w:t>
      </w:r>
      <w:r w:rsidRPr="00B6290C">
        <w:rPr>
          <w:sz w:val="24"/>
          <w:szCs w:val="24"/>
          <w:lang w:val="en-US"/>
        </w:rPr>
        <w:t>h</w:t>
      </w:r>
      <w:r w:rsidRPr="00B6290C">
        <w:rPr>
          <w:sz w:val="24"/>
          <w:szCs w:val="24"/>
        </w:rPr>
        <w:t xml:space="preserve"> </w:t>
      </w:r>
      <w:r w:rsidRPr="00B6290C">
        <w:rPr>
          <w:sz w:val="24"/>
          <w:szCs w:val="24"/>
          <w:lang w:val="en-US"/>
        </w:rPr>
        <w:t>k</w:t>
      </w:r>
      <w:r w:rsidRPr="00B6290C">
        <w:rPr>
          <w:sz w:val="24"/>
          <w:szCs w:val="24"/>
        </w:rPr>
        <w:t xml:space="preserve"> </w:t>
      </w:r>
      <w:r w:rsidRPr="00B6290C">
        <w:rPr>
          <w:sz w:val="24"/>
          <w:szCs w:val="24"/>
          <w:lang w:val="en-US"/>
        </w:rPr>
        <w:t>l</w:t>
      </w:r>
      <w:r w:rsidRPr="00B6290C">
        <w:rPr>
          <w:sz w:val="24"/>
          <w:szCs w:val="24"/>
        </w:rPr>
        <w:t>.</w:t>
      </w:r>
      <w:proofErr w:type="gramEnd"/>
    </w:p>
    <w:p w:rsidR="008615B0" w:rsidRPr="00B6290C" w:rsidRDefault="008615B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6290C">
        <w:rPr>
          <w:sz w:val="24"/>
          <w:szCs w:val="24"/>
        </w:rPr>
        <w:t xml:space="preserve">Ο νόμος </w:t>
      </w:r>
      <w:r w:rsidRPr="00B6290C">
        <w:rPr>
          <w:sz w:val="24"/>
          <w:szCs w:val="24"/>
          <w:lang w:val="en-US"/>
        </w:rPr>
        <w:t>Bragg</w:t>
      </w:r>
      <w:r w:rsidRPr="00B6290C">
        <w:rPr>
          <w:sz w:val="24"/>
          <w:szCs w:val="24"/>
        </w:rPr>
        <w:t xml:space="preserve"> μπορεί να γραφεί ως:</w:t>
      </w:r>
      <w:r w:rsidRPr="00B629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6290C" w:rsidRPr="00B629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615B0">
        <w:rPr>
          <w:rFonts w:ascii="Times New Roman" w:eastAsia="Times New Roman" w:hAnsi="Times New Roman" w:cs="Times New Roman"/>
          <w:sz w:val="24"/>
          <w:szCs w:val="24"/>
          <w:lang w:eastAsia="el-GR"/>
        </w:rPr>
        <w:t>2 (</w:t>
      </w:r>
      <w:r w:rsidRPr="008615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</w:t>
      </w:r>
      <w:r w:rsidRPr="008615B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8615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</w:t>
      </w:r>
      <w:r w:rsidRPr="008615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r w:rsidRPr="008615B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sin</w:t>
      </w:r>
      <w:r w:rsidRPr="008615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 = λ.</w:t>
      </w:r>
    </w:p>
    <w:p w:rsidR="00B6290C" w:rsidRDefault="00E80B80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pict>
          <v:group id="_x0000_s1068" style="position:absolute;margin-left:5.2pt;margin-top:15.1pt;width:368.15pt;height:318.05pt;z-index:251721728" coordorigin="1515,3529" coordsize="7363,636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69" type="#_x0000_t32" style="position:absolute;left:1766;top:9840;width:6110;height:2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P2KQIAAEoEAAAOAAAAZHJzL2Uyb0RvYy54bWysVE2PmzAQvVfqf7C4J0CWfKGQ1QqSXrZt&#10;pN327tgGrBrbsp2QqOp/79gk6a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" strokeweight="2pt"/>
            <v:shape id="AutoShape 3" o:spid="_x0000_s1070" type="#_x0000_t32" style="position:absolute;left:1675;top:8425;width:6110;height:2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" strokecolor="red" strokeweight="2pt">
              <v:stroke dashstyle="dash"/>
            </v:shape>
            <v:shape id="AutoShape 4" o:spid="_x0000_s1071" type="#_x0000_t32" style="position:absolute;left:1678;top:6973;width:6107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Zmu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" strokeweight="2pt"/>
            <v:shape id="AutoShape 5" o:spid="_x0000_s1072" type="#_x0000_t32" style="position:absolute;left:1675;top:7899;width:6110;height:2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" strokecolor="#1f497d [3215]" strokeweight="2pt">
              <v:stroke dashstyle="dash"/>
            </v:shape>
            <v:shape id="AutoShape 7" o:spid="_x0000_s1073" type="#_x0000_t32" style="position:absolute;left:7876;top:6973;width:38;height:29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">
              <v:stroke startarrow="open"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4" type="#_x0000_t202" style="position:absolute;left:8037;top:8158;width:841;height:5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j1ugIAAL8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" filled="f" stroked="f">
              <v:textbox style="mso-next-textbox:#Text Box 8">
                <w:txbxContent>
                  <w:p w:rsidR="00B6290C" w:rsidRPr="00890F70" w:rsidRDefault="00B6290C" w:rsidP="00B6290C">
                    <w:pPr>
                      <w:rPr>
                        <w:sz w:val="32"/>
                        <w:szCs w:val="32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 w:rsidRPr="00890F70">
                      <w:rPr>
                        <w:sz w:val="32"/>
                        <w:szCs w:val="32"/>
                        <w:lang w:val="en-US"/>
                      </w:rPr>
                      <w:t>d</w:t>
                    </w:r>
                    <w:r w:rsidRPr="00890F70">
                      <w:rPr>
                        <w:sz w:val="32"/>
                        <w:szCs w:val="32"/>
                        <w:vertAlign w:val="subscript"/>
                        <w:lang w:val="en-US"/>
                      </w:rPr>
                      <w:t>hkl</w:t>
                    </w:r>
                    <w:proofErr w:type="spellEnd"/>
                    <w:proofErr w:type="gramEnd"/>
                  </w:p>
                </w:txbxContent>
              </v:textbox>
            </v:shape>
            <v:shape id="Text Box 9" o:spid="_x0000_s1075" type="#_x0000_t202" style="position:absolute;left:1766;top:8822;width:2366;height:5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sB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" filled="f" stroked="f">
              <v:textbox style="mso-next-textbox:#Text Box 9">
                <w:txbxContent>
                  <w:p w:rsidR="00B6290C" w:rsidRPr="00890F70" w:rsidRDefault="00B6290C" w:rsidP="00B6290C">
                    <w:pPr>
                      <w:rPr>
                        <w:color w:val="FF0000"/>
                        <w:sz w:val="32"/>
                        <w:szCs w:val="32"/>
                        <w:lang w:val="en-US"/>
                      </w:rPr>
                    </w:pPr>
                    <w:r w:rsidRPr="00890F70">
                      <w:rPr>
                        <w:rFonts w:ascii="Arial" w:hAnsi="Arial"/>
                        <w:color w:val="FF0000"/>
                        <w:sz w:val="32"/>
                        <w:szCs w:val="32"/>
                        <w:lang w:val="en-US"/>
                      </w:rPr>
                      <w:t>d</w:t>
                    </w:r>
                    <w:r w:rsidRPr="00890F70">
                      <w:rPr>
                        <w:rFonts w:ascii="Arial" w:hAnsi="Arial"/>
                        <w:color w:val="FF0000"/>
                        <w:sz w:val="32"/>
                        <w:szCs w:val="32"/>
                        <w:vertAlign w:val="subscript"/>
                        <w:lang w:val="en-US"/>
                      </w:rPr>
                      <w:t>2h 2k 2l</w:t>
                    </w:r>
                    <w:r w:rsidRPr="00890F70">
                      <w:rPr>
                        <w:color w:val="FF0000"/>
                        <w:sz w:val="32"/>
                        <w:szCs w:val="32"/>
                        <w:lang w:val="en-US"/>
                      </w:rPr>
                      <w:t xml:space="preserve"> = </w:t>
                    </w:r>
                    <w:proofErr w:type="spellStart"/>
                    <w:r w:rsidRPr="00890F70">
                      <w:rPr>
                        <w:color w:val="FF0000"/>
                        <w:sz w:val="32"/>
                        <w:szCs w:val="32"/>
                        <w:lang w:val="en-US"/>
                      </w:rPr>
                      <w:t>d</w:t>
                    </w:r>
                    <w:r w:rsidRPr="00890F70">
                      <w:rPr>
                        <w:color w:val="FF0000"/>
                        <w:sz w:val="32"/>
                        <w:szCs w:val="32"/>
                        <w:vertAlign w:val="subscript"/>
                        <w:lang w:val="en-US"/>
                      </w:rPr>
                      <w:t>hkl</w:t>
                    </w:r>
                    <w:proofErr w:type="spellEnd"/>
                    <w:r w:rsidRPr="00890F70">
                      <w:rPr>
                        <w:color w:val="FF0000"/>
                        <w:sz w:val="32"/>
                        <w:szCs w:val="32"/>
                        <w:lang w:val="en-US"/>
                      </w:rPr>
                      <w:t>/ 2</w:t>
                    </w:r>
                  </w:p>
                </w:txbxContent>
              </v:textbox>
            </v:shape>
            <v:shape id="AutoShape 10" o:spid="_x0000_s1076" type="#_x0000_t32" style="position:absolute;left:4094;top:8475;width:38;height:13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" strokecolor="red">
              <v:stroke startarrow="open" endarrow="open"/>
            </v:shape>
            <v:shape id="AutoShape 12" o:spid="_x0000_s1077" type="#_x0000_t32" style="position:absolute;left:6899;top:7921;width:38;height:19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" strokecolor="#1f497d [3215]">
              <v:stroke startarrow="open" endarrow="open"/>
            </v:shape>
            <v:shape id="Text Box 13" o:spid="_x0000_s1078" type="#_x0000_t202" style="position:absolute;left:4659;top:8738;width:2366;height:5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Sbu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" filled="f" stroked="f">
              <v:textbox style="mso-next-textbox:#Text Box 13">
                <w:txbxContent>
                  <w:p w:rsidR="00B6290C" w:rsidRPr="002722C9" w:rsidRDefault="00B6290C" w:rsidP="00B6290C">
                    <w:pPr>
                      <w:rPr>
                        <w:color w:val="1F497D" w:themeColor="text2"/>
                        <w:sz w:val="32"/>
                        <w:szCs w:val="32"/>
                        <w:lang w:val="en-US"/>
                      </w:rPr>
                    </w:pPr>
                    <w:r w:rsidRPr="002722C9">
                      <w:rPr>
                        <w:rFonts w:ascii="Arial" w:hAnsi="Arial"/>
                        <w:color w:val="1F497D" w:themeColor="text2"/>
                        <w:sz w:val="32"/>
                        <w:szCs w:val="32"/>
                        <w:lang w:val="en-US"/>
                      </w:rPr>
                      <w:t>d</w:t>
                    </w:r>
                    <w:r w:rsidRPr="002722C9">
                      <w:rPr>
                        <w:rFonts w:ascii="Arial" w:hAnsi="Arial"/>
                        <w:color w:val="1F497D" w:themeColor="text2"/>
                        <w:sz w:val="32"/>
                        <w:szCs w:val="32"/>
                        <w:vertAlign w:val="subscript"/>
                        <w:lang w:val="en-US"/>
                      </w:rPr>
                      <w:t>3h 3k 3l</w:t>
                    </w:r>
                    <w:r w:rsidRPr="002722C9">
                      <w:rPr>
                        <w:color w:val="1F497D" w:themeColor="text2"/>
                        <w:sz w:val="32"/>
                        <w:szCs w:val="32"/>
                        <w:lang w:val="en-US"/>
                      </w:rPr>
                      <w:t xml:space="preserve"> = </w:t>
                    </w:r>
                    <w:proofErr w:type="spellStart"/>
                    <w:r w:rsidRPr="002722C9">
                      <w:rPr>
                        <w:color w:val="1F497D" w:themeColor="text2"/>
                        <w:sz w:val="32"/>
                        <w:szCs w:val="32"/>
                        <w:lang w:val="en-US"/>
                      </w:rPr>
                      <w:t>d</w:t>
                    </w:r>
                    <w:r w:rsidRPr="002722C9">
                      <w:rPr>
                        <w:color w:val="1F497D" w:themeColor="text2"/>
                        <w:sz w:val="32"/>
                        <w:szCs w:val="32"/>
                        <w:vertAlign w:val="subscript"/>
                        <w:lang w:val="en-US"/>
                      </w:rPr>
                      <w:t>hkl</w:t>
                    </w:r>
                    <w:proofErr w:type="spellEnd"/>
                    <w:r w:rsidRPr="002722C9">
                      <w:rPr>
                        <w:color w:val="1F497D" w:themeColor="text2"/>
                        <w:sz w:val="32"/>
                        <w:szCs w:val="32"/>
                        <w:lang w:val="en-US"/>
                      </w:rPr>
                      <w:t>/ 3</w:t>
                    </w:r>
                  </w:p>
                </w:txbxContent>
              </v:textbox>
            </v:shape>
            <v:shape id="AutoShape 14" o:spid="_x0000_s1079" type="#_x0000_t32" style="position:absolute;left:4621;top:6948;width:38;height:29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">
              <v:stroke startarrow="open" endarrow="open"/>
            </v:shape>
            <v:shape id="AutoShape 15" o:spid="_x0000_s1080" type="#_x0000_t32" style="position:absolute;left:1678;top:6171;width:2943;height:8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" strokeweight="1pt"/>
            <v:shape id="AutoShape 17" o:spid="_x0000_s1081" type="#_x0000_t32" style="position:absolute;left:1578;top:5182;width:3043;height:17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" strokecolor="red" strokeweight="1pt"/>
            <v:shape id="AutoShape 16" o:spid="_x0000_s1082" type="#_x0000_t32" style="position:absolute;left:4621;top:6034;width:3164;height:939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" strokeweight="1pt"/>
            <v:shape id="AutoShape 18" o:spid="_x0000_s1083" type="#_x0000_t32" style="position:absolute;left:4624;top:4981;width:3164;height:1966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" strokecolor="red" strokeweight="1pt"/>
            <v:shape id="AutoShape 20" o:spid="_x0000_s1084" type="#_x0000_t32" style="position:absolute;left:1515;top:4142;width:3106;height:28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" strokecolor="#1f497d [3215]" strokeweight="1pt"/>
            <v:shape id="AutoShape 21" o:spid="_x0000_s1085" type="#_x0000_t32" style="position:absolute;left:4624;top:3792;width:3164;height:315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" strokecolor="#1f497d [3215]" strokeweight="1pt"/>
            <v:shape id="Text Box 31" o:spid="_x0000_s1086" type="#_x0000_t202" style="position:absolute;left:7914;top:5826;width:775;height:45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" stroked="f">
              <v:textbox style="mso-next-textbox:#Text Box 31">
                <w:txbxContent>
                  <w:p w:rsidR="00B6290C" w:rsidRPr="0047041D" w:rsidRDefault="00B6290C" w:rsidP="00B6290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 = 1</w:t>
                    </w:r>
                  </w:p>
                </w:txbxContent>
              </v:textbox>
            </v:shape>
            <v:shape id="Text Box 32" o:spid="_x0000_s1087" type="#_x0000_t202" style="position:absolute;left:7914;top:4723;width:775;height:45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O2hA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" stroked="f">
              <v:textbox style="mso-next-textbox:#Text Box 32">
                <w:txbxContent>
                  <w:p w:rsidR="00B6290C" w:rsidRPr="0047041D" w:rsidRDefault="00B6290C" w:rsidP="00B6290C">
                    <w:pPr>
                      <w:rPr>
                        <w:color w:val="FF0000"/>
                        <w:lang w:val="en-US"/>
                      </w:rPr>
                    </w:pPr>
                    <w:r w:rsidRPr="0047041D">
                      <w:rPr>
                        <w:color w:val="FF0000"/>
                        <w:lang w:val="en-US"/>
                      </w:rPr>
                      <w:t>n = 2</w:t>
                    </w:r>
                  </w:p>
                </w:txbxContent>
              </v:textbox>
            </v:shape>
            <v:shape id="Text Box 33" o:spid="_x0000_s1088" type="#_x0000_t202" style="position:absolute;left:7888;top:3529;width:775;height:45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Mugg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" stroked="f">
              <v:textbox style="mso-next-textbox:#Text Box 33">
                <w:txbxContent>
                  <w:p w:rsidR="00B6290C" w:rsidRPr="00C447AF" w:rsidRDefault="00B6290C" w:rsidP="00B6290C">
                    <w:pPr>
                      <w:rPr>
                        <w:color w:val="1F497D" w:themeColor="text2"/>
                        <w:lang w:val="en-US"/>
                      </w:rPr>
                    </w:pPr>
                    <w:r w:rsidRPr="00C447AF">
                      <w:rPr>
                        <w:color w:val="1F497D" w:themeColor="text2"/>
                        <w:lang w:val="en-US"/>
                      </w:rPr>
                      <w:t>n = 3</w:t>
                    </w:r>
                  </w:p>
                </w:txbxContent>
              </v:textbox>
            </v:shape>
            <v:shape id="Ευθύγραμμο βέλος σύνδεσης 27" o:spid="_x0000_s1089" type="#_x0000_t32" style="position:absolute;left:2504;top:6397;width:413;height:1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" strokecolor="black [3040]">
              <v:stroke endarrow="open"/>
            </v:shape>
            <v:shape id="Ευθύγραμμο βέλος σύνδεσης 28" o:spid="_x0000_s1090" type="#_x0000_t32" style="position:absolute;left:6186;top:6398;width:313;height:112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" strokecolor="black [3040]">
              <v:stroke endarrow="open"/>
            </v:shape>
            <v:shape id="Ευθύγραμμο βέλος σύνδεσης 29" o:spid="_x0000_s1091" type="#_x0000_t32" style="position:absolute;left:2504;top:5722;width:413;height:2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" strokecolor="#bc4542 [3045]">
              <v:stroke endarrow="open"/>
            </v:shape>
            <v:shape id="Ευθύγραμμο βέλος σύνδεσης 30" o:spid="_x0000_s1092" type="#_x0000_t32" style="position:absolute;left:6248;top:5695;width:376;height:237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" strokecolor="#bc4542 [3045]">
              <v:stroke endarrow="open"/>
            </v:shape>
            <v:shape id="Ευθύγραμμο βέλος σύνδεσης 31" o:spid="_x0000_s1093" type="#_x0000_t32" style="position:absolute;left:2504;top:5058;width:413;height:3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" strokecolor="#4579b8 [3044]">
              <v:stroke endarrow="open"/>
            </v:shape>
            <v:shape id="Ευθύγραμμο βέλος σύνδεσης 32" o:spid="_x0000_s1094" type="#_x0000_t32" style="position:absolute;left:6323;top:4804;width:438;height:438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" strokecolor="#4579b8 [3044]">
              <v:stroke endarrow="open"/>
            </v:shape>
          </v:group>
        </w:pict>
      </w:r>
    </w:p>
    <w:p w:rsidR="00B6290C" w:rsidRDefault="00B6290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290C" w:rsidRDefault="00B6290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290C" w:rsidRDefault="00B6290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290C" w:rsidRDefault="00B6290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290C" w:rsidRPr="00B6290C" w:rsidRDefault="00B6290C"/>
    <w:p w:rsidR="00B6290C" w:rsidRDefault="00B6290C" w:rsidP="00861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290C" w:rsidRDefault="00B6290C" w:rsidP="00861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290C" w:rsidRDefault="00B6290C" w:rsidP="00861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290C" w:rsidRDefault="00B6290C" w:rsidP="00861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290C" w:rsidRDefault="00B6290C" w:rsidP="00861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290C" w:rsidRDefault="00B6290C" w:rsidP="00861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290C" w:rsidRDefault="00B6290C" w:rsidP="00861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15B0" w:rsidRPr="006273EC" w:rsidRDefault="008615B0" w:rsidP="00861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Η ανάκλαση </w:t>
      </w:r>
      <w:r w:rsidRPr="008615B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Bragg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τάξης </w:t>
      </w:r>
      <w:r w:rsidRPr="008615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από μια οικογένεια πλεγματικών επιπέδων</w:t>
      </w:r>
      <w:r w:rsidR="006273E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</w:t>
      </w:r>
      <w:proofErr w:type="spellStart"/>
      <w:r w:rsidR="006273EC"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  <w:t>hkl</w:t>
      </w:r>
      <w:proofErr w:type="spellEnd"/>
      <w:r w:rsidR="006273EC" w:rsidRPr="006273E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</w:t>
      </w:r>
      <w:r w:rsidR="006273E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(ή αλλιώς απλά η τάξη </w:t>
      </w:r>
      <w:r w:rsidR="006273EC" w:rsidRPr="008615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</w:t>
      </w:r>
      <w:r w:rsidR="006273E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) είναι ΙΣΟΔΥΝΑΜΗ με ανάκλαση 1</w:t>
      </w:r>
      <w:r w:rsidR="006273EC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el-GR"/>
        </w:rPr>
        <w:t xml:space="preserve">ης </w:t>
      </w:r>
      <w:r w:rsidR="006273EC">
        <w:rPr>
          <w:rFonts w:ascii="Times New Roman" w:eastAsia="Times New Roman" w:hAnsi="Times New Roman" w:cs="Times New Roman"/>
          <w:sz w:val="24"/>
          <w:szCs w:val="24"/>
          <w:lang w:eastAsia="el-GR"/>
        </w:rPr>
        <w:t>τάξης (</w:t>
      </w:r>
      <w:r w:rsidR="006273EC" w:rsidRPr="008615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</w:t>
      </w:r>
      <w:r w:rsidR="006273E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= 1) από μια οικογένεια «φανταστικών» επιπέδων </w:t>
      </w:r>
      <w:proofErr w:type="spellStart"/>
      <w:r w:rsidR="006273EC" w:rsidRPr="008615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</w:t>
      </w:r>
      <w:r w:rsidR="006273EC"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  <w:t>h</w:t>
      </w:r>
      <w:proofErr w:type="spellEnd"/>
      <w:r w:rsidR="006273E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</w:t>
      </w:r>
      <w:proofErr w:type="spellStart"/>
      <w:r w:rsidR="006273EC" w:rsidRPr="008615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</w:t>
      </w:r>
      <w:r w:rsidR="006273EC"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  <w:t>k</w:t>
      </w:r>
      <w:proofErr w:type="spellEnd"/>
      <w:r w:rsidR="006273E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</w:t>
      </w:r>
      <w:proofErr w:type="spellStart"/>
      <w:r w:rsidR="006273EC" w:rsidRPr="008615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</w:t>
      </w:r>
      <w:r w:rsidR="006273EC"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  <w:t>l</w:t>
      </w:r>
      <w:proofErr w:type="spellEnd"/>
      <w:r w:rsidR="006273EC" w:rsidRPr="006273E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, </w:t>
      </w:r>
      <w:r w:rsidR="006273E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παραλλήλων στα επίπεδα </w:t>
      </w:r>
      <w:proofErr w:type="spellStart"/>
      <w:r w:rsidR="006273EC"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  <w:t>hkl</w:t>
      </w:r>
      <w:proofErr w:type="spellEnd"/>
      <w:r w:rsidR="006273EC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, που βρίσκονται σε απόσταση μεταξύ τους: </w:t>
      </w:r>
    </w:p>
    <w:p w:rsidR="008615B0" w:rsidRPr="008615B0" w:rsidRDefault="006273EC" w:rsidP="00861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</w:t>
      </w:r>
      <w:r w:rsidRPr="006273E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el-GR"/>
        </w:rPr>
        <w:t>nh</w:t>
      </w:r>
      <w:proofErr w:type="spellEnd"/>
      <w:proofErr w:type="gramEnd"/>
      <w:r w:rsidRPr="006273E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l-GR"/>
        </w:rPr>
        <w:t xml:space="preserve"> </w:t>
      </w:r>
      <w:proofErr w:type="spellStart"/>
      <w:r w:rsidRPr="006273E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el-GR"/>
        </w:rPr>
        <w:t>nk</w:t>
      </w:r>
      <w:proofErr w:type="spellEnd"/>
      <w:r w:rsidRPr="006273E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el-GR"/>
        </w:rPr>
        <w:t xml:space="preserve"> </w:t>
      </w:r>
      <w:proofErr w:type="spellStart"/>
      <w:r w:rsidRPr="006273E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el-GR"/>
        </w:rPr>
        <w:t>nl</w:t>
      </w:r>
      <w:proofErr w:type="spellEnd"/>
      <w:r w:rsidRPr="006273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615B0" w:rsidRPr="008615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</w:t>
      </w:r>
      <w:proofErr w:type="spellStart"/>
      <w:r w:rsidR="008615B0" w:rsidRPr="008615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el-GR"/>
        </w:rPr>
        <w:t>hkl</w:t>
      </w:r>
      <w:proofErr w:type="spellEnd"/>
      <w:r w:rsidRPr="006273E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="008615B0" w:rsidRPr="008615B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Pr="006273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615B0" w:rsidRPr="008615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</w:t>
      </w:r>
      <w:r w:rsidR="008615B0" w:rsidRPr="008615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B565B1" w:rsidRPr="00B6290C" w:rsidRDefault="00B565B1">
      <w:pPr>
        <w:rPr>
          <w:sz w:val="24"/>
          <w:szCs w:val="24"/>
        </w:rPr>
      </w:pPr>
      <w:r w:rsidRPr="00B6290C">
        <w:rPr>
          <w:sz w:val="24"/>
          <w:szCs w:val="24"/>
        </w:rPr>
        <w:t xml:space="preserve">Με τον τρόπο αυτό μπορούμε να φανταζόμαστε τις ανακλάσεις </w:t>
      </w:r>
      <w:r w:rsidRPr="00B6290C">
        <w:rPr>
          <w:sz w:val="24"/>
          <w:szCs w:val="24"/>
          <w:lang w:val="en-US"/>
        </w:rPr>
        <w:t>Bragg</w:t>
      </w:r>
      <w:r w:rsidRPr="00B6290C">
        <w:rPr>
          <w:sz w:val="24"/>
          <w:szCs w:val="24"/>
        </w:rPr>
        <w:t xml:space="preserve"> μεγαλύτερης τάξης (</w:t>
      </w:r>
      <w:r w:rsidRPr="00B6290C">
        <w:rPr>
          <w:i/>
          <w:sz w:val="24"/>
          <w:szCs w:val="24"/>
          <w:lang w:val="en-US"/>
        </w:rPr>
        <w:t>n</w:t>
      </w:r>
      <w:r w:rsidRPr="00B6290C">
        <w:rPr>
          <w:i/>
          <w:sz w:val="24"/>
          <w:szCs w:val="24"/>
        </w:rPr>
        <w:t xml:space="preserve"> = </w:t>
      </w:r>
      <w:r w:rsidRPr="00B6290C">
        <w:rPr>
          <w:sz w:val="24"/>
          <w:szCs w:val="24"/>
        </w:rPr>
        <w:t>2, 3, 4, …) ως 1</w:t>
      </w:r>
      <w:r w:rsidRPr="00B6290C">
        <w:rPr>
          <w:sz w:val="24"/>
          <w:szCs w:val="24"/>
          <w:vertAlign w:val="superscript"/>
        </w:rPr>
        <w:t>ης</w:t>
      </w:r>
      <w:r w:rsidRPr="00B6290C">
        <w:rPr>
          <w:sz w:val="24"/>
          <w:szCs w:val="24"/>
        </w:rPr>
        <w:t xml:space="preserve"> τάξης ανακλάσεις προερχόμενες από επίπεδα με μικρότερη μεταξύ τους απόσταση που αντιστοιχούν σε λεπτότερη </w:t>
      </w:r>
      <w:proofErr w:type="spellStart"/>
      <w:r w:rsidRPr="00B6290C">
        <w:rPr>
          <w:sz w:val="24"/>
          <w:szCs w:val="24"/>
        </w:rPr>
        <w:t>διαμέριση</w:t>
      </w:r>
      <w:proofErr w:type="spellEnd"/>
      <w:r w:rsidRPr="00B6290C">
        <w:rPr>
          <w:sz w:val="24"/>
          <w:szCs w:val="24"/>
        </w:rPr>
        <w:t xml:space="preserve"> του κρυστάλλου (από αυτήν </w:t>
      </w:r>
      <w:r w:rsidR="008C04F5" w:rsidRPr="00B6290C">
        <w:rPr>
          <w:sz w:val="24"/>
          <w:szCs w:val="24"/>
        </w:rPr>
        <w:t>επιπέδων του κρυσταλλικού πλέγματος</w:t>
      </w:r>
      <w:r w:rsidRPr="00B6290C">
        <w:rPr>
          <w:sz w:val="24"/>
          <w:szCs w:val="24"/>
        </w:rPr>
        <w:t xml:space="preserve">) και επομένως δίνουν υψηλότερη ευκρίνεια της κρυσταλλικής δομής. </w:t>
      </w:r>
    </w:p>
    <w:p w:rsidR="00B65508" w:rsidRPr="00B6290C" w:rsidRDefault="00B6290C">
      <w:pPr>
        <w:rPr>
          <w:sz w:val="24"/>
          <w:szCs w:val="24"/>
        </w:rPr>
      </w:pPr>
      <w:r w:rsidRPr="00B6290C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770890</wp:posOffset>
            </wp:positionV>
            <wp:extent cx="2137410" cy="1690370"/>
            <wp:effectExtent l="19050" t="0" r="0" b="0"/>
            <wp:wrapSquare wrapText="bothSides"/>
            <wp:docPr id="8" name="Picture 2" descr="Bragg_ord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gg_order_2.jpg"/>
                    <pic:cNvPicPr/>
                  </pic:nvPicPr>
                  <pic:blipFill>
                    <a:blip r:embed="rId8" cstate="print"/>
                    <a:srcRect l="2419" r="57052" b="42857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508" w:rsidRPr="00B6290C">
        <w:rPr>
          <w:sz w:val="24"/>
          <w:szCs w:val="24"/>
        </w:rPr>
        <w:t xml:space="preserve">Τα επίπεδα αυτά </w:t>
      </w:r>
      <w:r w:rsidR="008C04F5" w:rsidRPr="00B6290C">
        <w:rPr>
          <w:sz w:val="24"/>
          <w:szCs w:val="24"/>
        </w:rPr>
        <w:t xml:space="preserve">(ή οι μεγαλύτερης τάξης ανακλάσεις </w:t>
      </w:r>
      <w:r w:rsidR="008C04F5" w:rsidRPr="00B6290C">
        <w:rPr>
          <w:sz w:val="24"/>
          <w:szCs w:val="24"/>
          <w:lang w:val="en-US"/>
        </w:rPr>
        <w:t>Bragg</w:t>
      </w:r>
      <w:r w:rsidR="008C04F5" w:rsidRPr="00B6290C">
        <w:rPr>
          <w:sz w:val="24"/>
          <w:szCs w:val="24"/>
        </w:rPr>
        <w:t xml:space="preserve">) </w:t>
      </w:r>
      <w:r w:rsidR="00B65508" w:rsidRPr="00B6290C">
        <w:rPr>
          <w:sz w:val="24"/>
          <w:szCs w:val="24"/>
        </w:rPr>
        <w:t xml:space="preserve">θα αντιστοιχούν σε δείκτες </w:t>
      </w:r>
      <w:r w:rsidR="00B65508" w:rsidRPr="00B6290C">
        <w:rPr>
          <w:sz w:val="24"/>
          <w:szCs w:val="24"/>
          <w:lang w:val="en-US"/>
        </w:rPr>
        <w:t>Miller</w:t>
      </w:r>
      <w:r w:rsidR="00B65508" w:rsidRPr="00B6290C">
        <w:rPr>
          <w:sz w:val="24"/>
          <w:szCs w:val="24"/>
        </w:rPr>
        <w:t xml:space="preserve"> πολλαπλάσιους των </w:t>
      </w:r>
      <w:proofErr w:type="spellStart"/>
      <w:r w:rsidR="00B65508" w:rsidRPr="00B6290C">
        <w:rPr>
          <w:sz w:val="24"/>
          <w:szCs w:val="24"/>
          <w:lang w:val="en-US"/>
        </w:rPr>
        <w:t>hkl</w:t>
      </w:r>
      <w:proofErr w:type="spellEnd"/>
      <w:r w:rsidR="00B65508" w:rsidRPr="00B6290C">
        <w:rPr>
          <w:sz w:val="24"/>
          <w:szCs w:val="24"/>
        </w:rPr>
        <w:t xml:space="preserve"> (κατά </w:t>
      </w:r>
      <w:r w:rsidR="00B65508" w:rsidRPr="00B6290C">
        <w:rPr>
          <w:i/>
          <w:sz w:val="24"/>
          <w:szCs w:val="24"/>
          <w:lang w:val="en-US"/>
        </w:rPr>
        <w:t>n</w:t>
      </w:r>
      <w:r w:rsidR="00B65508" w:rsidRPr="00B6290C">
        <w:rPr>
          <w:sz w:val="24"/>
          <w:szCs w:val="24"/>
        </w:rPr>
        <w:t xml:space="preserve">) και επομένως σε σημεία του αντίστροφου πλέγματος </w:t>
      </w:r>
      <w:r w:rsidR="008C04F5" w:rsidRPr="00B6290C">
        <w:rPr>
          <w:sz w:val="24"/>
          <w:szCs w:val="24"/>
        </w:rPr>
        <w:t>περισσότερο απομακρυσμένα από την αρχή του.</w:t>
      </w:r>
      <w:r w:rsidR="00B65508" w:rsidRPr="00B6290C">
        <w:rPr>
          <w:sz w:val="24"/>
          <w:szCs w:val="24"/>
        </w:rPr>
        <w:t xml:space="preserve"> </w:t>
      </w:r>
    </w:p>
    <w:p w:rsidR="00B6290C" w:rsidRDefault="00B6290C">
      <w:r w:rsidRPr="00B6290C">
        <w:rPr>
          <w:noProof/>
          <w:lang w:eastAsia="el-G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193040</wp:posOffset>
            </wp:positionV>
            <wp:extent cx="2258695" cy="1397000"/>
            <wp:effectExtent l="19050" t="0" r="8255" b="0"/>
            <wp:wrapSquare wrapText="bothSides"/>
            <wp:docPr id="6" name="Picture 1" descr="Bragg_ord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gg_order_1.jpg"/>
                    <pic:cNvPicPr/>
                  </pic:nvPicPr>
                  <pic:blipFill>
                    <a:blip r:embed="rId9" cstate="print"/>
                    <a:srcRect r="57223" b="52770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90C" w:rsidRDefault="00B6290C"/>
    <w:p w:rsidR="00B6290C" w:rsidRDefault="00B6290C"/>
    <w:p w:rsidR="00B6290C" w:rsidRDefault="00B6290C"/>
    <w:p w:rsidR="00B6290C" w:rsidRDefault="00B6290C"/>
    <w:p w:rsidR="00B6290C" w:rsidRDefault="00B6290C"/>
    <w:p w:rsidR="009F2036" w:rsidRPr="00B6290C" w:rsidRDefault="006273EC">
      <w:pPr>
        <w:rPr>
          <w:b/>
          <w:i/>
          <w:sz w:val="24"/>
          <w:szCs w:val="24"/>
        </w:rPr>
      </w:pPr>
      <w:r w:rsidRPr="00B6290C">
        <w:rPr>
          <w:b/>
          <w:i/>
          <w:sz w:val="24"/>
          <w:szCs w:val="24"/>
        </w:rPr>
        <w:t>Παράδειγμα</w:t>
      </w:r>
    </w:p>
    <w:p w:rsidR="006273EC" w:rsidRPr="00B6290C" w:rsidRDefault="00B565B1">
      <w:pPr>
        <w:rPr>
          <w:sz w:val="24"/>
          <w:szCs w:val="24"/>
        </w:rPr>
      </w:pPr>
      <w:r w:rsidRPr="00B6290C">
        <w:rPr>
          <w:sz w:val="24"/>
          <w:szCs w:val="24"/>
        </w:rPr>
        <w:t xml:space="preserve">Έστω η προβολή κατά τον άξονα </w:t>
      </w:r>
      <w:r w:rsidRPr="00B6290C">
        <w:rPr>
          <w:b/>
          <w:sz w:val="24"/>
          <w:szCs w:val="24"/>
          <w:lang w:val="en-US"/>
        </w:rPr>
        <w:t>c</w:t>
      </w:r>
      <w:r w:rsidRPr="00B6290C">
        <w:rPr>
          <w:sz w:val="24"/>
          <w:szCs w:val="24"/>
        </w:rPr>
        <w:t>, μοναδιαίας κυψελίδας</w:t>
      </w:r>
      <w:r w:rsidR="0081719C" w:rsidRPr="00B6290C">
        <w:rPr>
          <w:sz w:val="24"/>
          <w:szCs w:val="24"/>
        </w:rPr>
        <w:t xml:space="preserve"> </w:t>
      </w:r>
      <w:proofErr w:type="spellStart"/>
      <w:r w:rsidR="0081719C" w:rsidRPr="00B6290C">
        <w:rPr>
          <w:sz w:val="24"/>
          <w:szCs w:val="24"/>
        </w:rPr>
        <w:t>ορθορομβικού</w:t>
      </w:r>
      <w:proofErr w:type="spellEnd"/>
      <w:r w:rsidR="0081719C" w:rsidRPr="00B6290C">
        <w:rPr>
          <w:sz w:val="24"/>
          <w:szCs w:val="24"/>
        </w:rPr>
        <w:t xml:space="preserve"> κρυσταλλικού συστήματος:</w:t>
      </w:r>
    </w:p>
    <w:p w:rsidR="0081719C" w:rsidRDefault="00E80B80">
      <w:r>
        <w:rPr>
          <w:noProof/>
          <w:lang w:eastAsia="el-GR"/>
        </w:rPr>
        <w:pict>
          <v:group id="_x0000_s1067" style="position:absolute;margin-left:-16.85pt;margin-top:4.1pt;width:520.25pt;height:146.8pt;z-index:251716608" coordorigin="1463,6663" coordsize="10405,2936">
            <v:shape id="_x0000_s1065" type="#_x0000_t202" style="position:absolute;left:6507;top:8334;width:1195;height:572;mso-width-relative:margin;mso-height-relative:margin" stroked="f">
              <v:textbox>
                <w:txbxContent>
                  <w:p w:rsidR="0081719C" w:rsidRPr="0081719C" w:rsidRDefault="0081719C" w:rsidP="0081719C">
                    <w:proofErr w:type="gramStart"/>
                    <w:r w:rsidRPr="0081719C">
                      <w:rPr>
                        <w:lang w:val="en-US"/>
                      </w:rPr>
                      <w:t>b</w:t>
                    </w:r>
                    <w:r>
                      <w:t>/2</w:t>
                    </w:r>
                    <w:proofErr w:type="gramEnd"/>
                    <w:r w:rsidRPr="0081719C">
                      <w:t xml:space="preserve"> = </w:t>
                    </w: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</w:rPr>
                      <w:t>02</w:t>
                    </w:r>
                    <w:r w:rsidRPr="0081719C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57" type="#_x0000_t202" style="position:absolute;left:1463;top:6663;width:460;height:388;mso-width-relative:margin;mso-height-relative:margin" stroked="f">
              <v:textbox>
                <w:txbxContent>
                  <w:p w:rsidR="0081719C" w:rsidRPr="0081719C" w:rsidRDefault="0081719C" w:rsidP="0081719C">
                    <w:pPr>
                      <w:rPr>
                        <w:b/>
                        <w:lang w:val="en-US"/>
                      </w:rPr>
                    </w:pPr>
                    <w:proofErr w:type="gramStart"/>
                    <w:r>
                      <w:rPr>
                        <w:b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62" type="#_x0000_t202" style="position:absolute;left:1538;top:9040;width:460;height:388;mso-width-relative:margin;mso-height-relative:margin" stroked="f">
              <v:textbox>
                <w:txbxContent>
                  <w:p w:rsidR="0081719C" w:rsidRPr="0081719C" w:rsidRDefault="0081719C" w:rsidP="0081719C">
                    <w:pPr>
                      <w:rPr>
                        <w:lang w:val="en-US"/>
                      </w:rPr>
                    </w:pPr>
                    <w:r w:rsidRPr="0081719C"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54" type="#_x0000_t32" style="position:absolute;left:1891;top:6803;width:0;height:2336" o:connectortype="straight">
              <v:stroke startarrow="block"/>
            </v:shape>
            <v:shape id="_x0000_s1055" type="#_x0000_t32" style="position:absolute;left:1891;top:9139;width:4494;height:0" o:connectortype="straight">
              <v:stroke endarrow="block"/>
            </v:shape>
            <v:shape id="_x0000_s1058" type="#_x0000_t202" style="position:absolute;left:6089;top:9211;width:460;height:388;mso-width-relative:margin;mso-height-relative:margin" stroked="f">
              <v:textbox>
                <w:txbxContent>
                  <w:p w:rsidR="0081719C" w:rsidRPr="0081719C" w:rsidRDefault="0081719C" w:rsidP="0081719C">
                    <w:pPr>
                      <w:rPr>
                        <w:b/>
                        <w:lang w:val="en-US"/>
                      </w:rPr>
                    </w:pPr>
                    <w:proofErr w:type="gramStart"/>
                    <w:r>
                      <w:rPr>
                        <w:b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59" type="#_x0000_t32" style="position:absolute;left:1891;top:6803;width:4494;height:0" o:connectortype="straight">
              <v:stroke dashstyle="dash"/>
            </v:shape>
            <v:shape id="_x0000_s1060" type="#_x0000_t32" style="position:absolute;left:6359;top:6803;width:0;height:2336" o:connectortype="straight">
              <v:stroke dashstyle="dash"/>
            </v:shape>
            <v:shape id="_x0000_s1061" type="#_x0000_t32" style="position:absolute;left:1879;top:7947;width:4494;height:0" o:connectortype="straight">
              <v:stroke dashstyle="dash"/>
            </v:shape>
            <v:shape id="_x0000_s1063" type="#_x0000_t32" style="position:absolute;left:7662;top:6803;width:13;height:2336;flip:x" o:connectortype="straight">
              <v:stroke startarrow="block" endarrow="block"/>
            </v:shape>
            <v:shape id="_x0000_s1064" type="#_x0000_t202" style="position:absolute;left:7744;top:7668;width:4124;height:972;mso-width-relative:margin;mso-height-relative:margin" stroked="f">
              <v:textbox>
                <w:txbxContent>
                  <w:p w:rsidR="0081719C" w:rsidRPr="0081719C" w:rsidRDefault="0081719C" w:rsidP="0081719C">
                    <w:r w:rsidRPr="0081719C">
                      <w:rPr>
                        <w:lang w:val="en-US"/>
                      </w:rPr>
                      <w:t>b</w:t>
                    </w:r>
                    <w:r w:rsidRPr="0081719C">
                      <w:t xml:space="preserve"> = </w:t>
                    </w:r>
                    <w:r>
                      <w:rPr>
                        <w:lang w:val="en-US"/>
                      </w:rPr>
                      <w:t>d</w:t>
                    </w:r>
                    <w:r w:rsidRPr="0081719C">
                      <w:rPr>
                        <w:vertAlign w:val="subscript"/>
                      </w:rPr>
                      <w:t>010</w:t>
                    </w:r>
                    <w:r w:rsidRPr="0081719C">
                      <w:t xml:space="preserve"> = </w:t>
                    </w:r>
                    <w:r>
                      <w:t xml:space="preserve">απόσταση μεταξύ των </w:t>
                    </w:r>
                    <w:r>
                      <w:rPr>
                        <w:lang w:val="en-US"/>
                      </w:rPr>
                      <w:t>ac</w:t>
                    </w:r>
                    <w:r w:rsidRPr="0081719C">
                      <w:t xml:space="preserve"> </w:t>
                    </w:r>
                    <w:r>
                      <w:t>επιπέδων, δηλ. της οικογένειας των 0 1 0 επιπέδων</w:t>
                    </w:r>
                  </w:p>
                </w:txbxContent>
              </v:textbox>
            </v:shape>
            <v:shape id="_x0000_s1066" type="#_x0000_t32" style="position:absolute;left:6549;top:7947;width:0;height:1192" o:connectortype="straight">
              <v:stroke startarrow="block" endarrow="block"/>
            </v:shape>
          </v:group>
        </w:pict>
      </w:r>
    </w:p>
    <w:p w:rsidR="0081719C" w:rsidRDefault="0081719C"/>
    <w:p w:rsidR="0081719C" w:rsidRDefault="0081719C"/>
    <w:p w:rsidR="0081719C" w:rsidRDefault="0081719C"/>
    <w:p w:rsidR="0081719C" w:rsidRDefault="0081719C"/>
    <w:p w:rsidR="0081719C" w:rsidRDefault="0081719C"/>
    <w:p w:rsidR="003D57C8" w:rsidRPr="00B6290C" w:rsidRDefault="003D57C8">
      <w:pPr>
        <w:rPr>
          <w:sz w:val="24"/>
          <w:szCs w:val="24"/>
        </w:rPr>
      </w:pPr>
      <w:r w:rsidRPr="00B6290C">
        <w:rPr>
          <w:sz w:val="24"/>
          <w:szCs w:val="24"/>
        </w:rPr>
        <w:t xml:space="preserve">1ης τάξη ανάκλαση </w:t>
      </w:r>
      <w:r w:rsidRPr="00B6290C">
        <w:rPr>
          <w:sz w:val="24"/>
          <w:szCs w:val="24"/>
          <w:lang w:val="en-US"/>
        </w:rPr>
        <w:t>Bragg</w:t>
      </w:r>
      <w:r w:rsidRPr="00B6290C">
        <w:rPr>
          <w:sz w:val="24"/>
          <w:szCs w:val="24"/>
        </w:rPr>
        <w:t xml:space="preserve">, </w:t>
      </w:r>
      <w:r w:rsidRPr="00B6290C">
        <w:rPr>
          <w:sz w:val="24"/>
          <w:szCs w:val="24"/>
          <w:lang w:val="en-US"/>
        </w:rPr>
        <w:t>n</w:t>
      </w:r>
      <w:r w:rsidRPr="00B6290C">
        <w:rPr>
          <w:sz w:val="24"/>
          <w:szCs w:val="24"/>
        </w:rPr>
        <w:t xml:space="preserve"> = 1, στο επίπεδο 010: </w:t>
      </w:r>
      <w:r w:rsidRPr="00B6290C">
        <w:rPr>
          <w:sz w:val="24"/>
          <w:szCs w:val="24"/>
        </w:rPr>
        <w:tab/>
      </w:r>
      <w:r w:rsidRPr="00B6290C">
        <w:rPr>
          <w:sz w:val="24"/>
          <w:szCs w:val="24"/>
        </w:rPr>
        <w:br/>
        <w:t>2</w:t>
      </w:r>
      <w:r w:rsidRPr="00B6290C">
        <w:rPr>
          <w:sz w:val="24"/>
          <w:szCs w:val="24"/>
          <w:lang w:val="en-US"/>
        </w:rPr>
        <w:t>d</w:t>
      </w:r>
      <w:r w:rsidRPr="00B6290C">
        <w:rPr>
          <w:sz w:val="24"/>
          <w:szCs w:val="24"/>
          <w:vertAlign w:val="subscript"/>
        </w:rPr>
        <w:t>010</w:t>
      </w:r>
      <w:r w:rsidRPr="00B6290C">
        <w:rPr>
          <w:sz w:val="24"/>
          <w:szCs w:val="24"/>
        </w:rPr>
        <w:t xml:space="preserve"> </w:t>
      </w:r>
      <w:r w:rsidRPr="00B6290C">
        <w:rPr>
          <w:sz w:val="24"/>
          <w:szCs w:val="24"/>
          <w:lang w:val="en-US"/>
        </w:rPr>
        <w:t>sin</w:t>
      </w:r>
      <w:r w:rsidRPr="00B6290C">
        <w:rPr>
          <w:sz w:val="24"/>
          <w:szCs w:val="24"/>
        </w:rPr>
        <w:t xml:space="preserve">θ = λ </w:t>
      </w:r>
      <w:r w:rsidRPr="00B6290C">
        <w:rPr>
          <w:sz w:val="24"/>
          <w:szCs w:val="24"/>
        </w:rPr>
        <w:sym w:font="Symbol" w:char="F0DB"/>
      </w:r>
      <w:r w:rsidRPr="00B6290C">
        <w:rPr>
          <w:sz w:val="24"/>
          <w:szCs w:val="24"/>
        </w:rPr>
        <w:t xml:space="preserve"> 2</w:t>
      </w:r>
      <w:r w:rsidRPr="00B6290C">
        <w:rPr>
          <w:sz w:val="24"/>
          <w:szCs w:val="24"/>
          <w:lang w:val="en-US"/>
        </w:rPr>
        <w:t>b</w:t>
      </w:r>
      <w:r w:rsidRPr="00B6290C">
        <w:rPr>
          <w:sz w:val="24"/>
          <w:szCs w:val="24"/>
        </w:rPr>
        <w:t xml:space="preserve"> </w:t>
      </w:r>
      <w:r w:rsidRPr="00B6290C">
        <w:rPr>
          <w:sz w:val="24"/>
          <w:szCs w:val="24"/>
          <w:lang w:val="en-US"/>
        </w:rPr>
        <w:t>sin</w:t>
      </w:r>
      <w:r w:rsidRPr="00B6290C">
        <w:rPr>
          <w:sz w:val="24"/>
          <w:szCs w:val="24"/>
        </w:rPr>
        <w:t>θ = λ</w:t>
      </w:r>
    </w:p>
    <w:p w:rsidR="003D57C8" w:rsidRPr="00B6290C" w:rsidRDefault="003D57C8">
      <w:pPr>
        <w:rPr>
          <w:sz w:val="24"/>
          <w:szCs w:val="24"/>
        </w:rPr>
      </w:pPr>
      <w:r w:rsidRPr="00B6290C">
        <w:rPr>
          <w:sz w:val="24"/>
          <w:szCs w:val="24"/>
        </w:rPr>
        <w:lastRenderedPageBreak/>
        <w:t xml:space="preserve">2ης τάξη ανάκλαση </w:t>
      </w:r>
      <w:r w:rsidRPr="00B6290C">
        <w:rPr>
          <w:sz w:val="24"/>
          <w:szCs w:val="24"/>
          <w:lang w:val="en-US"/>
        </w:rPr>
        <w:t>Bragg</w:t>
      </w:r>
      <w:r w:rsidRPr="00B6290C">
        <w:rPr>
          <w:sz w:val="24"/>
          <w:szCs w:val="24"/>
        </w:rPr>
        <w:t xml:space="preserve">, </w:t>
      </w:r>
      <w:r w:rsidRPr="00B6290C">
        <w:rPr>
          <w:sz w:val="24"/>
          <w:szCs w:val="24"/>
          <w:lang w:val="en-US"/>
        </w:rPr>
        <w:t>n</w:t>
      </w:r>
      <w:r w:rsidRPr="00B6290C">
        <w:rPr>
          <w:sz w:val="24"/>
          <w:szCs w:val="24"/>
        </w:rPr>
        <w:t xml:space="preserve"> = 2 στο επίπεδο 010: </w:t>
      </w:r>
      <w:r w:rsidRPr="00B6290C">
        <w:rPr>
          <w:sz w:val="24"/>
          <w:szCs w:val="24"/>
        </w:rPr>
        <w:tab/>
      </w:r>
      <w:r w:rsidRPr="00B6290C">
        <w:rPr>
          <w:sz w:val="24"/>
          <w:szCs w:val="24"/>
        </w:rPr>
        <w:br/>
        <w:t>2</w:t>
      </w:r>
      <w:r w:rsidRPr="00B6290C">
        <w:rPr>
          <w:sz w:val="24"/>
          <w:szCs w:val="24"/>
          <w:lang w:val="en-US"/>
        </w:rPr>
        <w:t>d</w:t>
      </w:r>
      <w:r w:rsidRPr="00B6290C">
        <w:rPr>
          <w:sz w:val="24"/>
          <w:szCs w:val="24"/>
          <w:vertAlign w:val="subscript"/>
        </w:rPr>
        <w:t>010</w:t>
      </w:r>
      <w:r w:rsidRPr="00B6290C">
        <w:rPr>
          <w:sz w:val="24"/>
          <w:szCs w:val="24"/>
        </w:rPr>
        <w:t xml:space="preserve"> </w:t>
      </w:r>
      <w:r w:rsidRPr="00B6290C">
        <w:rPr>
          <w:sz w:val="24"/>
          <w:szCs w:val="24"/>
          <w:lang w:val="en-US"/>
        </w:rPr>
        <w:t>sin</w:t>
      </w:r>
      <w:r w:rsidRPr="00B6290C">
        <w:rPr>
          <w:sz w:val="24"/>
          <w:szCs w:val="24"/>
        </w:rPr>
        <w:t xml:space="preserve">θ = 2λ </w:t>
      </w:r>
      <w:r w:rsidRPr="00B6290C">
        <w:rPr>
          <w:sz w:val="24"/>
          <w:szCs w:val="24"/>
        </w:rPr>
        <w:sym w:font="Symbol" w:char="F0DB"/>
      </w:r>
      <w:r w:rsidRPr="00B6290C">
        <w:rPr>
          <w:sz w:val="24"/>
          <w:szCs w:val="24"/>
        </w:rPr>
        <w:t xml:space="preserve"> 2</w:t>
      </w:r>
      <w:r w:rsidRPr="00B6290C">
        <w:rPr>
          <w:sz w:val="24"/>
          <w:szCs w:val="24"/>
          <w:lang w:val="en-US"/>
        </w:rPr>
        <w:t>b</w:t>
      </w:r>
      <w:r w:rsidRPr="00B6290C">
        <w:rPr>
          <w:sz w:val="24"/>
          <w:szCs w:val="24"/>
        </w:rPr>
        <w:t xml:space="preserve"> </w:t>
      </w:r>
      <w:r w:rsidRPr="00B6290C">
        <w:rPr>
          <w:sz w:val="24"/>
          <w:szCs w:val="24"/>
          <w:lang w:val="en-US"/>
        </w:rPr>
        <w:t>sin</w:t>
      </w:r>
      <w:r w:rsidRPr="00B6290C">
        <w:rPr>
          <w:sz w:val="24"/>
          <w:szCs w:val="24"/>
        </w:rPr>
        <w:t xml:space="preserve">θ = 2λ </w:t>
      </w:r>
      <w:r w:rsidRPr="00B6290C">
        <w:rPr>
          <w:sz w:val="24"/>
          <w:szCs w:val="24"/>
        </w:rPr>
        <w:sym w:font="Symbol" w:char="F0DB"/>
      </w:r>
      <w:r w:rsidRPr="00B6290C">
        <w:rPr>
          <w:sz w:val="24"/>
          <w:szCs w:val="24"/>
        </w:rPr>
        <w:t xml:space="preserve"> 2(</w:t>
      </w:r>
      <w:r w:rsidRPr="00B6290C">
        <w:rPr>
          <w:sz w:val="24"/>
          <w:szCs w:val="24"/>
          <w:lang w:val="en-US"/>
        </w:rPr>
        <w:t>b</w:t>
      </w:r>
      <w:r w:rsidRPr="00B6290C">
        <w:rPr>
          <w:sz w:val="24"/>
          <w:szCs w:val="24"/>
        </w:rPr>
        <w:t xml:space="preserve">/2) </w:t>
      </w:r>
      <w:r w:rsidRPr="00B6290C">
        <w:rPr>
          <w:sz w:val="24"/>
          <w:szCs w:val="24"/>
          <w:lang w:val="en-US"/>
        </w:rPr>
        <w:t>sin</w:t>
      </w:r>
      <w:r w:rsidRPr="00B6290C">
        <w:rPr>
          <w:sz w:val="24"/>
          <w:szCs w:val="24"/>
        </w:rPr>
        <w:t xml:space="preserve">θ = λ </w:t>
      </w:r>
      <w:r w:rsidRPr="00B6290C">
        <w:rPr>
          <w:sz w:val="24"/>
          <w:szCs w:val="24"/>
        </w:rPr>
        <w:sym w:font="Symbol" w:char="F0DB"/>
      </w:r>
      <w:r w:rsidRPr="00B6290C">
        <w:rPr>
          <w:sz w:val="24"/>
          <w:szCs w:val="24"/>
        </w:rPr>
        <w:t xml:space="preserve">   2</w:t>
      </w:r>
      <w:r w:rsidRPr="00B6290C">
        <w:rPr>
          <w:sz w:val="24"/>
          <w:szCs w:val="24"/>
          <w:lang w:val="en-US"/>
        </w:rPr>
        <w:t>d</w:t>
      </w:r>
      <w:r w:rsidRPr="00B6290C">
        <w:rPr>
          <w:sz w:val="24"/>
          <w:szCs w:val="24"/>
          <w:vertAlign w:val="subscript"/>
        </w:rPr>
        <w:t>020</w:t>
      </w:r>
      <w:r w:rsidRPr="00B6290C">
        <w:rPr>
          <w:sz w:val="24"/>
          <w:szCs w:val="24"/>
        </w:rPr>
        <w:t xml:space="preserve"> </w:t>
      </w:r>
      <w:r w:rsidRPr="00B6290C">
        <w:rPr>
          <w:sz w:val="24"/>
          <w:szCs w:val="24"/>
          <w:lang w:val="en-US"/>
        </w:rPr>
        <w:t>sin</w:t>
      </w:r>
      <w:r w:rsidRPr="00B6290C">
        <w:rPr>
          <w:sz w:val="24"/>
          <w:szCs w:val="24"/>
        </w:rPr>
        <w:t xml:space="preserve">θ = λ (1ης τάξη ανάκλαση </w:t>
      </w:r>
      <w:r w:rsidRPr="00B6290C">
        <w:rPr>
          <w:sz w:val="24"/>
          <w:szCs w:val="24"/>
          <w:lang w:val="en-US"/>
        </w:rPr>
        <w:t>Bragg</w:t>
      </w:r>
      <w:r w:rsidRPr="00B6290C">
        <w:rPr>
          <w:sz w:val="24"/>
          <w:szCs w:val="24"/>
        </w:rPr>
        <w:t xml:space="preserve">, </w:t>
      </w:r>
      <w:r w:rsidRPr="00B6290C">
        <w:rPr>
          <w:sz w:val="24"/>
          <w:szCs w:val="24"/>
          <w:lang w:val="en-US"/>
        </w:rPr>
        <w:t>n</w:t>
      </w:r>
      <w:r w:rsidRPr="00B6290C">
        <w:rPr>
          <w:sz w:val="24"/>
          <w:szCs w:val="24"/>
        </w:rPr>
        <w:t xml:space="preserve"> = 1, στο επίπεδο 020)</w:t>
      </w:r>
    </w:p>
    <w:p w:rsidR="003D57C8" w:rsidRPr="00B6290C" w:rsidRDefault="003D57C8">
      <w:pPr>
        <w:rPr>
          <w:sz w:val="24"/>
          <w:szCs w:val="24"/>
        </w:rPr>
      </w:pPr>
      <w:r w:rsidRPr="00B6290C">
        <w:rPr>
          <w:sz w:val="24"/>
          <w:szCs w:val="24"/>
        </w:rPr>
        <w:t xml:space="preserve">3ης τάξη ανάκλαση </w:t>
      </w:r>
      <w:r w:rsidRPr="00B6290C">
        <w:rPr>
          <w:sz w:val="24"/>
          <w:szCs w:val="24"/>
          <w:lang w:val="en-US"/>
        </w:rPr>
        <w:t>Bragg</w:t>
      </w:r>
      <w:r w:rsidRPr="00B6290C">
        <w:rPr>
          <w:sz w:val="24"/>
          <w:szCs w:val="24"/>
        </w:rPr>
        <w:t xml:space="preserve">, </w:t>
      </w:r>
      <w:r w:rsidRPr="00B6290C">
        <w:rPr>
          <w:sz w:val="24"/>
          <w:szCs w:val="24"/>
          <w:lang w:val="en-US"/>
        </w:rPr>
        <w:t>n</w:t>
      </w:r>
      <w:r w:rsidRPr="00B6290C">
        <w:rPr>
          <w:sz w:val="24"/>
          <w:szCs w:val="24"/>
        </w:rPr>
        <w:t xml:space="preserve"> = 3: </w:t>
      </w:r>
      <w:r w:rsidRPr="00B6290C">
        <w:rPr>
          <w:sz w:val="24"/>
          <w:szCs w:val="24"/>
        </w:rPr>
        <w:tab/>
      </w:r>
      <w:r w:rsidRPr="00B6290C">
        <w:rPr>
          <w:sz w:val="24"/>
          <w:szCs w:val="24"/>
        </w:rPr>
        <w:br/>
        <w:t>2</w:t>
      </w:r>
      <w:r w:rsidRPr="00B6290C">
        <w:rPr>
          <w:sz w:val="24"/>
          <w:szCs w:val="24"/>
          <w:lang w:val="en-US"/>
        </w:rPr>
        <w:t>d</w:t>
      </w:r>
      <w:r w:rsidRPr="00B6290C">
        <w:rPr>
          <w:sz w:val="24"/>
          <w:szCs w:val="24"/>
          <w:vertAlign w:val="subscript"/>
        </w:rPr>
        <w:t>010</w:t>
      </w:r>
      <w:r w:rsidRPr="00B6290C">
        <w:rPr>
          <w:sz w:val="24"/>
          <w:szCs w:val="24"/>
        </w:rPr>
        <w:t xml:space="preserve"> </w:t>
      </w:r>
      <w:r w:rsidRPr="00B6290C">
        <w:rPr>
          <w:sz w:val="24"/>
          <w:szCs w:val="24"/>
          <w:lang w:val="en-US"/>
        </w:rPr>
        <w:t>sin</w:t>
      </w:r>
      <w:r w:rsidRPr="00B6290C">
        <w:rPr>
          <w:sz w:val="24"/>
          <w:szCs w:val="24"/>
        </w:rPr>
        <w:t xml:space="preserve">θ = 3λ </w:t>
      </w:r>
      <w:r w:rsidRPr="00B6290C">
        <w:rPr>
          <w:sz w:val="24"/>
          <w:szCs w:val="24"/>
        </w:rPr>
        <w:sym w:font="Symbol" w:char="F0DB"/>
      </w:r>
      <w:r w:rsidRPr="00B6290C">
        <w:rPr>
          <w:sz w:val="24"/>
          <w:szCs w:val="24"/>
        </w:rPr>
        <w:t xml:space="preserve"> 2</w:t>
      </w:r>
      <w:r w:rsidRPr="00B6290C">
        <w:rPr>
          <w:sz w:val="24"/>
          <w:szCs w:val="24"/>
          <w:lang w:val="en-US"/>
        </w:rPr>
        <w:t>b</w:t>
      </w:r>
      <w:r w:rsidRPr="00B6290C">
        <w:rPr>
          <w:sz w:val="24"/>
          <w:szCs w:val="24"/>
        </w:rPr>
        <w:t xml:space="preserve"> </w:t>
      </w:r>
      <w:r w:rsidRPr="00B6290C">
        <w:rPr>
          <w:sz w:val="24"/>
          <w:szCs w:val="24"/>
          <w:lang w:val="en-US"/>
        </w:rPr>
        <w:t>sin</w:t>
      </w:r>
      <w:r w:rsidRPr="00B6290C">
        <w:rPr>
          <w:sz w:val="24"/>
          <w:szCs w:val="24"/>
        </w:rPr>
        <w:t xml:space="preserve">θ = 3λ </w:t>
      </w:r>
      <w:r w:rsidRPr="00B6290C">
        <w:rPr>
          <w:sz w:val="24"/>
          <w:szCs w:val="24"/>
        </w:rPr>
        <w:sym w:font="Symbol" w:char="F0DB"/>
      </w:r>
      <w:r w:rsidRPr="00B6290C">
        <w:rPr>
          <w:sz w:val="24"/>
          <w:szCs w:val="24"/>
        </w:rPr>
        <w:t xml:space="preserve"> 2(</w:t>
      </w:r>
      <w:r w:rsidRPr="00B6290C">
        <w:rPr>
          <w:sz w:val="24"/>
          <w:szCs w:val="24"/>
          <w:lang w:val="en-US"/>
        </w:rPr>
        <w:t>b</w:t>
      </w:r>
      <w:r w:rsidRPr="00B6290C">
        <w:rPr>
          <w:sz w:val="24"/>
          <w:szCs w:val="24"/>
        </w:rPr>
        <w:t xml:space="preserve">/3) </w:t>
      </w:r>
      <w:r w:rsidRPr="00B6290C">
        <w:rPr>
          <w:sz w:val="24"/>
          <w:szCs w:val="24"/>
          <w:lang w:val="en-US"/>
        </w:rPr>
        <w:t>sin</w:t>
      </w:r>
      <w:r w:rsidRPr="00B6290C">
        <w:rPr>
          <w:sz w:val="24"/>
          <w:szCs w:val="24"/>
        </w:rPr>
        <w:t xml:space="preserve">θ = λ </w:t>
      </w:r>
      <w:r w:rsidRPr="00B6290C">
        <w:rPr>
          <w:sz w:val="24"/>
          <w:szCs w:val="24"/>
        </w:rPr>
        <w:sym w:font="Symbol" w:char="F0DB"/>
      </w:r>
      <w:r w:rsidRPr="00B6290C">
        <w:rPr>
          <w:sz w:val="24"/>
          <w:szCs w:val="24"/>
        </w:rPr>
        <w:t xml:space="preserve">   2</w:t>
      </w:r>
      <w:r w:rsidRPr="00B6290C">
        <w:rPr>
          <w:sz w:val="24"/>
          <w:szCs w:val="24"/>
          <w:lang w:val="en-US"/>
        </w:rPr>
        <w:t>d</w:t>
      </w:r>
      <w:r w:rsidRPr="00B6290C">
        <w:rPr>
          <w:sz w:val="24"/>
          <w:szCs w:val="24"/>
          <w:vertAlign w:val="subscript"/>
        </w:rPr>
        <w:t>030</w:t>
      </w:r>
      <w:r w:rsidRPr="00B6290C">
        <w:rPr>
          <w:sz w:val="24"/>
          <w:szCs w:val="24"/>
        </w:rPr>
        <w:t xml:space="preserve"> </w:t>
      </w:r>
      <w:r w:rsidRPr="00B6290C">
        <w:rPr>
          <w:sz w:val="24"/>
          <w:szCs w:val="24"/>
          <w:lang w:val="en-US"/>
        </w:rPr>
        <w:t>sin</w:t>
      </w:r>
      <w:r w:rsidRPr="00B6290C">
        <w:rPr>
          <w:sz w:val="24"/>
          <w:szCs w:val="24"/>
        </w:rPr>
        <w:t xml:space="preserve">θ = λ (1ης τάξη ανάκλαση </w:t>
      </w:r>
      <w:r w:rsidRPr="00B6290C">
        <w:rPr>
          <w:sz w:val="24"/>
          <w:szCs w:val="24"/>
          <w:lang w:val="en-US"/>
        </w:rPr>
        <w:t>Bragg</w:t>
      </w:r>
      <w:r w:rsidRPr="00B6290C">
        <w:rPr>
          <w:sz w:val="24"/>
          <w:szCs w:val="24"/>
        </w:rPr>
        <w:t xml:space="preserve">, </w:t>
      </w:r>
      <w:r w:rsidRPr="00B6290C">
        <w:rPr>
          <w:sz w:val="24"/>
          <w:szCs w:val="24"/>
          <w:lang w:val="en-US"/>
        </w:rPr>
        <w:t>n</w:t>
      </w:r>
      <w:r w:rsidRPr="00B6290C">
        <w:rPr>
          <w:sz w:val="24"/>
          <w:szCs w:val="24"/>
        </w:rPr>
        <w:t xml:space="preserve"> = 1, στο επίπεδο 030)</w:t>
      </w:r>
      <w:r w:rsidRPr="00B6290C">
        <w:rPr>
          <w:sz w:val="24"/>
          <w:szCs w:val="24"/>
        </w:rPr>
        <w:br/>
        <w:t>…</w:t>
      </w:r>
    </w:p>
    <w:p w:rsidR="003D57C8" w:rsidRPr="003D57C8" w:rsidRDefault="003D57C8"/>
    <w:p w:rsidR="00B6290C" w:rsidRDefault="00CE74B7" w:rsidP="00B6290C">
      <w:pPr>
        <w:pStyle w:val="1"/>
      </w:pPr>
      <w:r>
        <w:t>Συνθήκες ανάκλασης (</w:t>
      </w:r>
      <w:proofErr w:type="spellStart"/>
      <w:r w:rsidR="00B6290C">
        <w:t>Reflection</w:t>
      </w:r>
      <w:proofErr w:type="spellEnd"/>
      <w:r w:rsidR="00B6290C">
        <w:t xml:space="preserve"> </w:t>
      </w:r>
      <w:proofErr w:type="spellStart"/>
      <w:r w:rsidR="00B6290C">
        <w:t>conditions</w:t>
      </w:r>
      <w:proofErr w:type="spellEnd"/>
      <w:r>
        <w:t>)</w:t>
      </w:r>
    </w:p>
    <w:p w:rsidR="0081719C" w:rsidRPr="003D57C8" w:rsidRDefault="00A9255B">
      <w:r>
        <w:rPr>
          <w:noProof/>
          <w:lang w:eastAsia="el-GR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199390</wp:posOffset>
            </wp:positionV>
            <wp:extent cx="1759585" cy="1475105"/>
            <wp:effectExtent l="0" t="0" r="0" b="0"/>
            <wp:wrapSquare wrapText="bothSides"/>
            <wp:docPr id="7" name="Picture 1" descr="http://homepage.ntu.edu.tw/%7Echiishen/Fundamental%20Crystallgraphy%20tutor/abc/symmetry/imagesres/bar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.ntu.edu.tw/%7Echiishen/Fundamental%20Crystallgraphy%20tutor/abc/symmetry/imagesres/barc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199390</wp:posOffset>
            </wp:positionV>
            <wp:extent cx="2214880" cy="1259205"/>
            <wp:effectExtent l="19050" t="0" r="0" b="0"/>
            <wp:wrapSquare wrapText="bothSides"/>
            <wp:docPr id="9" name="Picture 1" descr="http://www.xtal.iqfr.csic.es/Cristalografia/archivos_03/glid-plane-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http://www.xtal.iqfr.csic.es/Cristalografia/archivos_03/glid-plane-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19C" w:rsidRDefault="00A9255B">
      <w:r w:rsidRPr="00A9255B">
        <w:rPr>
          <w:noProof/>
          <w:lang w:eastAsia="el-GR"/>
        </w:rPr>
        <w:t xml:space="preserve"> </w:t>
      </w:r>
    </w:p>
    <w:p w:rsidR="00A9255B" w:rsidRDefault="00A9255B" w:rsidP="00A9255B">
      <w:pPr>
        <w:jc w:val="center"/>
      </w:pPr>
    </w:p>
    <w:p w:rsidR="00A9255B" w:rsidRDefault="00A9255B" w:rsidP="00A9255B">
      <w:pPr>
        <w:jc w:val="center"/>
      </w:pPr>
    </w:p>
    <w:p w:rsidR="00A9255B" w:rsidRDefault="00A9255B" w:rsidP="00A9255B">
      <w:pPr>
        <w:jc w:val="center"/>
      </w:pPr>
    </w:p>
    <w:p w:rsidR="00A9255B" w:rsidRDefault="00A9255B" w:rsidP="00A9255B">
      <w:pPr>
        <w:jc w:val="center"/>
      </w:pPr>
    </w:p>
    <w:p w:rsidR="00CE74B7" w:rsidRDefault="00CE74B7" w:rsidP="00A9255B">
      <w:pPr>
        <w:jc w:val="center"/>
        <w:rPr>
          <w:lang w:val="en-US"/>
        </w:rPr>
      </w:pPr>
      <w:r>
        <w:t>επίπεδο ολίσθησης (</w:t>
      </w:r>
      <w:r w:rsidRPr="00B6290C">
        <w:rPr>
          <w:lang w:val="en-US"/>
        </w:rPr>
        <w:t>glide</w:t>
      </w:r>
      <w:r w:rsidRPr="00CE74B7">
        <w:t xml:space="preserve"> </w:t>
      </w:r>
      <w:r w:rsidRPr="00B6290C">
        <w:rPr>
          <w:lang w:val="en-US"/>
        </w:rPr>
        <w:t>plane</w:t>
      </w:r>
      <w:r>
        <w:t>)</w:t>
      </w:r>
    </w:p>
    <w:p w:rsidR="00A9255B" w:rsidRPr="00A9255B" w:rsidRDefault="00A9255B" w:rsidP="00A9255B">
      <w:pPr>
        <w:jc w:val="center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120650</wp:posOffset>
            </wp:positionV>
            <wp:extent cx="1144905" cy="1767840"/>
            <wp:effectExtent l="19050" t="0" r="0" b="0"/>
            <wp:wrapSquare wrapText="bothSides"/>
            <wp:docPr id="10" name="Picture 3" descr="http://www.xtal.iqfr.csic.es/Cristalografia/archivos_03/twofold-screw-axis-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www.xtal.iqfr.csic.es/Cristalografia/archivos_03/twofold-screw-axis-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55B" w:rsidRDefault="00A9255B">
      <w:r>
        <w:rPr>
          <w:noProof/>
          <w:lang w:eastAsia="el-G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-3750</wp:posOffset>
            </wp:positionV>
            <wp:extent cx="2896679" cy="1759789"/>
            <wp:effectExtent l="19050" t="0" r="0" b="0"/>
            <wp:wrapSquare wrapText="bothSides"/>
            <wp:docPr id="11" name="Picture 4" descr="Αποτέλεσμα εικόνας για screw 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screw axi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79" cy="175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5B" w:rsidRDefault="00A9255B"/>
    <w:p w:rsidR="00A9255B" w:rsidRDefault="00A9255B"/>
    <w:p w:rsidR="00A9255B" w:rsidRDefault="00A9255B"/>
    <w:p w:rsidR="00A9255B" w:rsidRDefault="00A9255B"/>
    <w:p w:rsidR="00A9255B" w:rsidRDefault="00A9255B"/>
    <w:p w:rsidR="00A9255B" w:rsidRPr="003D57C8" w:rsidRDefault="00A9255B" w:rsidP="00A9255B">
      <w:pPr>
        <w:jc w:val="center"/>
      </w:pPr>
      <w:r>
        <w:t xml:space="preserve">άξονας </w:t>
      </w:r>
      <w:proofErr w:type="spellStart"/>
      <w:r>
        <w:t>ελίκωσης</w:t>
      </w:r>
      <w:proofErr w:type="spellEnd"/>
      <w:r>
        <w:t xml:space="preserve"> (</w:t>
      </w:r>
      <w:r w:rsidRPr="00B6290C">
        <w:rPr>
          <w:lang w:val="en-US"/>
        </w:rPr>
        <w:t>screw</w:t>
      </w:r>
      <w:r w:rsidRPr="00CE74B7">
        <w:t xml:space="preserve"> </w:t>
      </w:r>
      <w:r w:rsidRPr="00B6290C">
        <w:rPr>
          <w:lang w:val="en-US"/>
        </w:rPr>
        <w:t>axis</w:t>
      </w:r>
      <w:r>
        <w:t>)</w:t>
      </w:r>
    </w:p>
    <w:p w:rsidR="00CE74B7" w:rsidRDefault="00CE74B7" w:rsidP="00B6290C">
      <w:pPr>
        <w:pStyle w:val="Web"/>
      </w:pPr>
      <w:r>
        <w:t>Αν υπάρχει επίπεδο ολίσθησης (</w:t>
      </w:r>
      <w:r w:rsidRPr="00B6290C">
        <w:rPr>
          <w:lang w:val="en-US"/>
        </w:rPr>
        <w:t>glide</w:t>
      </w:r>
      <w:r w:rsidRPr="00CE74B7">
        <w:t xml:space="preserve"> </w:t>
      </w:r>
      <w:r w:rsidRPr="00B6290C">
        <w:rPr>
          <w:lang w:val="en-US"/>
        </w:rPr>
        <w:t>plane</w:t>
      </w:r>
      <w:r>
        <w:t xml:space="preserve">) ή άξονας </w:t>
      </w:r>
      <w:proofErr w:type="spellStart"/>
      <w:r>
        <w:t>ελίκωσης</w:t>
      </w:r>
      <w:proofErr w:type="spellEnd"/>
      <w:r>
        <w:t xml:space="preserve"> (</w:t>
      </w:r>
      <w:r w:rsidRPr="00B6290C">
        <w:rPr>
          <w:lang w:val="en-US"/>
        </w:rPr>
        <w:t>screw</w:t>
      </w:r>
      <w:r w:rsidRPr="00CE74B7">
        <w:t xml:space="preserve"> </w:t>
      </w:r>
      <w:r w:rsidRPr="00B6290C">
        <w:rPr>
          <w:lang w:val="en-US"/>
        </w:rPr>
        <w:t>axis</w:t>
      </w:r>
      <w:r>
        <w:t xml:space="preserve">) κάθετος στα πλεγματικά επίπεδα, η απόσταση μεταξύ των επιπέδων που στην πραγματικότητα δίνουν ανακλάσεις θα είναι </w:t>
      </w:r>
      <w:r w:rsidRPr="00B6290C">
        <w:rPr>
          <w:i/>
          <w:iCs/>
          <w:lang w:val="en-US"/>
        </w:rPr>
        <w:t>d</w:t>
      </w:r>
      <w:r w:rsidRPr="00CE74B7">
        <w:t xml:space="preserve">/2 </w:t>
      </w:r>
      <w:r>
        <w:t xml:space="preserve">για επίπεδα ολίσθησης και </w:t>
      </w:r>
      <w:r w:rsidRPr="00B6290C">
        <w:rPr>
          <w:i/>
          <w:iCs/>
          <w:lang w:val="en-US"/>
        </w:rPr>
        <w:t>d</w:t>
      </w:r>
      <w:r w:rsidRPr="00CE74B7">
        <w:rPr>
          <w:i/>
          <w:iCs/>
        </w:rPr>
        <w:t xml:space="preserve"> </w:t>
      </w:r>
      <w:r w:rsidRPr="00B6290C">
        <w:rPr>
          <w:i/>
          <w:iCs/>
          <w:lang w:val="en-US"/>
        </w:rPr>
        <w:t>p</w:t>
      </w:r>
      <w:r w:rsidRPr="00CE74B7">
        <w:t>/</w:t>
      </w:r>
      <w:r w:rsidRPr="00B6290C">
        <w:rPr>
          <w:i/>
          <w:iCs/>
          <w:lang w:val="en-US"/>
        </w:rPr>
        <w:t>q</w:t>
      </w:r>
      <w:r w:rsidRPr="00CE74B7">
        <w:t xml:space="preserve"> </w:t>
      </w:r>
      <w:r>
        <w:t xml:space="preserve">για άξονα </w:t>
      </w:r>
      <w:proofErr w:type="spellStart"/>
      <w:r>
        <w:t>ελίκωσης</w:t>
      </w:r>
      <w:proofErr w:type="spellEnd"/>
      <w:r>
        <w:t xml:space="preserve"> </w:t>
      </w:r>
      <w:r w:rsidRPr="00CE74B7">
        <w:t xml:space="preserve"> </w:t>
      </w:r>
      <w:proofErr w:type="spellStart"/>
      <w:r w:rsidRPr="00B6290C">
        <w:rPr>
          <w:i/>
          <w:iCs/>
          <w:lang w:val="en-US"/>
        </w:rPr>
        <w:t>q</w:t>
      </w:r>
      <w:r w:rsidRPr="00B6290C">
        <w:rPr>
          <w:i/>
          <w:iCs/>
          <w:vertAlign w:val="subscript"/>
          <w:lang w:val="en-US"/>
        </w:rPr>
        <w:t>p</w:t>
      </w:r>
      <w:proofErr w:type="spellEnd"/>
      <w:r>
        <w:t>.</w:t>
      </w:r>
    </w:p>
    <w:p w:rsidR="00CE74B7" w:rsidRDefault="00CE74B7" w:rsidP="00B6290C">
      <w:pPr>
        <w:pStyle w:val="Web"/>
      </w:pPr>
      <w:r>
        <w:t xml:space="preserve">Αν π.χ. </w:t>
      </w:r>
      <w:proofErr w:type="gramStart"/>
      <w:r w:rsidR="00A9255B">
        <w:rPr>
          <w:lang w:val="en-US"/>
        </w:rPr>
        <w:t>o</w:t>
      </w:r>
      <w:proofErr w:type="gramEnd"/>
      <w:r w:rsidR="00A9255B" w:rsidRPr="00A9255B">
        <w:t xml:space="preserve"> </w:t>
      </w:r>
      <w:r w:rsidR="00A9255B">
        <w:t xml:space="preserve">κρυσταλλογραφικός άξονας </w:t>
      </w:r>
      <w:r w:rsidR="00A9255B">
        <w:rPr>
          <w:b/>
          <w:i/>
          <w:lang w:val="en-US"/>
        </w:rPr>
        <w:t>b</w:t>
      </w:r>
      <w:r w:rsidR="00A9255B" w:rsidRPr="00A9255B">
        <w:t xml:space="preserve">, </w:t>
      </w:r>
      <w:r w:rsidR="00A9255B">
        <w:t xml:space="preserve">είναι και άξονας </w:t>
      </w:r>
      <w:proofErr w:type="spellStart"/>
      <w:r w:rsidR="00A9255B">
        <w:t>ελίκωσης</w:t>
      </w:r>
      <w:proofErr w:type="spellEnd"/>
      <w:r w:rsidR="00A9255B">
        <w:t xml:space="preserve"> 2</w:t>
      </w:r>
      <w:r w:rsidR="00A9255B">
        <w:rPr>
          <w:vertAlign w:val="subscript"/>
        </w:rPr>
        <w:t>1</w:t>
      </w:r>
      <w:r w:rsidR="00A9255B" w:rsidRPr="00A9255B">
        <w:t xml:space="preserve">, </w:t>
      </w:r>
      <w:r w:rsidR="00A9255B">
        <w:t xml:space="preserve">ο νόμος </w:t>
      </w:r>
      <w:r w:rsidR="00A9255B">
        <w:rPr>
          <w:lang w:val="en-US"/>
        </w:rPr>
        <w:t>Bragg</w:t>
      </w:r>
      <w:r w:rsidR="00A9255B" w:rsidRPr="00A9255B">
        <w:t xml:space="preserve"> </w:t>
      </w:r>
      <w:r w:rsidR="00A9255B">
        <w:t xml:space="preserve">θα ικανοποιείται (θα έχουμε συνθήκη </w:t>
      </w:r>
      <w:r w:rsidR="00A9255B">
        <w:rPr>
          <w:lang w:val="en-US"/>
        </w:rPr>
        <w:t>Bragg</w:t>
      </w:r>
      <w:r w:rsidR="00A9255B">
        <w:t>) για:</w:t>
      </w:r>
    </w:p>
    <w:p w:rsidR="00A9255B" w:rsidRPr="00A9255B" w:rsidRDefault="00A9255B" w:rsidP="00A9255B">
      <w:pPr>
        <w:pStyle w:val="Web"/>
        <w:jc w:val="right"/>
      </w:pPr>
      <w:r w:rsidRPr="00A9255B">
        <w:lastRenderedPageBreak/>
        <w:t>2 (</w:t>
      </w:r>
      <w:r w:rsidRPr="00B6290C">
        <w:rPr>
          <w:i/>
          <w:iCs/>
          <w:lang w:val="en-US"/>
        </w:rPr>
        <w:t>d</w:t>
      </w:r>
      <w:r w:rsidRPr="00A9255B">
        <w:t xml:space="preserve">/2) </w:t>
      </w:r>
      <w:r w:rsidRPr="00B6290C">
        <w:rPr>
          <w:lang w:val="en-US"/>
        </w:rPr>
        <w:t>sin</w:t>
      </w:r>
      <w:r w:rsidRPr="00A9255B">
        <w:t xml:space="preserve"> </w:t>
      </w:r>
      <w:r>
        <w:t>θ</w:t>
      </w:r>
      <w:r w:rsidRPr="00A9255B">
        <w:t xml:space="preserve"> = </w:t>
      </w:r>
      <w:r w:rsidRPr="00B6290C">
        <w:rPr>
          <w:i/>
          <w:iCs/>
          <w:lang w:val="en-US"/>
        </w:rPr>
        <w:t>n</w:t>
      </w:r>
      <w:r w:rsidRPr="00A9255B">
        <w:t xml:space="preserve"> </w:t>
      </w:r>
      <w:r>
        <w:t>λ</w:t>
      </w:r>
      <w:r w:rsidRPr="00A9255B">
        <w:t xml:space="preserve"> </w:t>
      </w:r>
      <w:r w:rsidRPr="00A9255B">
        <w:rPr>
          <w:rFonts w:ascii="Cambria Math" w:hAnsi="Cambria Math" w:cs="Cambria Math"/>
        </w:rPr>
        <w:t>⇒</w:t>
      </w:r>
      <w:r w:rsidRPr="00A9255B">
        <w:t xml:space="preserve"> 2 </w:t>
      </w:r>
      <w:r w:rsidRPr="00B6290C">
        <w:rPr>
          <w:i/>
          <w:iCs/>
          <w:lang w:val="en-US"/>
        </w:rPr>
        <w:t>d</w:t>
      </w:r>
      <w:r w:rsidRPr="00A9255B">
        <w:t xml:space="preserve"> </w:t>
      </w:r>
      <w:r w:rsidRPr="00B6290C">
        <w:rPr>
          <w:lang w:val="en-US"/>
        </w:rPr>
        <w:t>sin</w:t>
      </w:r>
      <w:r w:rsidRPr="00A9255B">
        <w:t xml:space="preserve"> </w:t>
      </w:r>
      <w:r>
        <w:t>θ</w:t>
      </w:r>
      <w:r w:rsidRPr="00A9255B">
        <w:t xml:space="preserve"> = 2</w:t>
      </w:r>
      <w:r w:rsidRPr="00B6290C">
        <w:rPr>
          <w:i/>
          <w:iCs/>
          <w:lang w:val="en-US"/>
        </w:rPr>
        <w:t>n</w:t>
      </w:r>
      <w:r w:rsidRPr="00A9255B">
        <w:t xml:space="preserve"> </w:t>
      </w:r>
      <w:r>
        <w:t>λ</w:t>
      </w:r>
      <w:r w:rsidRPr="00A9255B">
        <w:t xml:space="preserve"> </w:t>
      </w:r>
      <w:r>
        <w:tab/>
      </w:r>
      <w:r>
        <w:tab/>
      </w:r>
      <w:r>
        <w:tab/>
      </w:r>
      <w:r>
        <w:tab/>
        <w:t>(1)</w:t>
      </w:r>
    </w:p>
    <w:p w:rsidR="00A9255B" w:rsidRDefault="00A9255B" w:rsidP="00B6290C">
      <w:pPr>
        <w:pStyle w:val="Web"/>
      </w:pPr>
      <w:r>
        <w:t xml:space="preserve">Στην εικόνα περίθλασης </w:t>
      </w:r>
      <w:r w:rsidR="0003028C">
        <w:t xml:space="preserve">αποτυπώνονται οι ανακλάσεις από τα πλεγματικά επίπεδα, δηλ.   </w:t>
      </w:r>
      <w:r w:rsidR="0003028C">
        <w:tab/>
      </w:r>
      <w:r w:rsidR="0003028C">
        <w:tab/>
      </w:r>
      <w:r w:rsidR="0003028C">
        <w:tab/>
      </w:r>
      <w:r w:rsidR="0003028C">
        <w:tab/>
      </w:r>
      <w:r w:rsidR="0003028C">
        <w:tab/>
      </w:r>
      <w:r w:rsidR="0003028C" w:rsidRPr="00A9255B">
        <w:t xml:space="preserve">2 </w:t>
      </w:r>
      <w:r w:rsidR="0003028C" w:rsidRPr="00B6290C">
        <w:rPr>
          <w:i/>
          <w:iCs/>
          <w:lang w:val="en-US"/>
        </w:rPr>
        <w:t>d</w:t>
      </w:r>
      <w:r w:rsidR="0003028C" w:rsidRPr="00A9255B">
        <w:t xml:space="preserve"> </w:t>
      </w:r>
      <w:r w:rsidR="0003028C" w:rsidRPr="00B6290C">
        <w:rPr>
          <w:lang w:val="en-US"/>
        </w:rPr>
        <w:t>sin</w:t>
      </w:r>
      <w:r w:rsidR="0003028C" w:rsidRPr="00A9255B">
        <w:t xml:space="preserve"> </w:t>
      </w:r>
      <w:r w:rsidR="0003028C">
        <w:t xml:space="preserve">θ = </w:t>
      </w:r>
      <w:r w:rsidR="0003028C" w:rsidRPr="00B6290C">
        <w:rPr>
          <w:i/>
          <w:iCs/>
          <w:lang w:val="en-US"/>
        </w:rPr>
        <w:t>n</w:t>
      </w:r>
      <w:r w:rsidR="0003028C" w:rsidRPr="00A9255B">
        <w:t xml:space="preserve"> </w:t>
      </w:r>
      <w:r w:rsidR="0003028C">
        <w:t>λ</w:t>
      </w:r>
      <w:r w:rsidR="0003028C">
        <w:tab/>
      </w:r>
      <w:r w:rsidR="0003028C">
        <w:tab/>
      </w:r>
      <w:r w:rsidR="0003028C">
        <w:tab/>
      </w:r>
      <w:r w:rsidR="0003028C">
        <w:tab/>
      </w:r>
      <w:r w:rsidR="0003028C">
        <w:tab/>
        <w:t>(2)</w:t>
      </w:r>
    </w:p>
    <w:p w:rsidR="0003028C" w:rsidRDefault="0003028C" w:rsidP="0097781D">
      <w:pPr>
        <w:pStyle w:val="Web"/>
        <w:numPr>
          <w:ilvl w:val="0"/>
          <w:numId w:val="1"/>
        </w:numPr>
        <w:spacing w:before="0" w:beforeAutospacing="0" w:after="0" w:afterAutospacing="0"/>
      </w:pPr>
      <w:r>
        <w:t xml:space="preserve">Για </w:t>
      </w:r>
      <w:r w:rsidRPr="00B6290C">
        <w:rPr>
          <w:i/>
          <w:iCs/>
          <w:lang w:val="en-US"/>
        </w:rPr>
        <w:t>n</w:t>
      </w:r>
      <w:r>
        <w:rPr>
          <w:iCs/>
        </w:rPr>
        <w:t xml:space="preserve"> = 1, η εξίσωση (2) γίνεται:  </w:t>
      </w:r>
      <w:r w:rsidRPr="00A9255B">
        <w:t xml:space="preserve">2 </w:t>
      </w:r>
      <w:r w:rsidRPr="00B6290C">
        <w:rPr>
          <w:i/>
          <w:iCs/>
          <w:lang w:val="en-US"/>
        </w:rPr>
        <w:t>d</w:t>
      </w:r>
      <w:r w:rsidRPr="00A9255B">
        <w:t xml:space="preserve"> </w:t>
      </w:r>
      <w:r w:rsidRPr="00B6290C">
        <w:rPr>
          <w:lang w:val="en-US"/>
        </w:rPr>
        <w:t>sin</w:t>
      </w:r>
      <w:r w:rsidRPr="00A9255B">
        <w:t xml:space="preserve"> </w:t>
      </w:r>
      <w:r>
        <w:t>θ = λ και στη μορφή της εξίσωσης (1):</w:t>
      </w:r>
      <w:r w:rsidR="0097781D">
        <w:tab/>
      </w:r>
      <w:r w:rsidR="0097781D">
        <w:tab/>
      </w:r>
      <w:r w:rsidRPr="00A9255B">
        <w:t xml:space="preserve">2 </w:t>
      </w:r>
      <w:r w:rsidRPr="0097781D">
        <w:rPr>
          <w:i/>
          <w:iCs/>
          <w:lang w:val="en-US"/>
        </w:rPr>
        <w:t>d</w:t>
      </w:r>
      <w:r w:rsidRPr="00A9255B">
        <w:t xml:space="preserve"> </w:t>
      </w:r>
      <w:r w:rsidRPr="0097781D">
        <w:rPr>
          <w:lang w:val="en-US"/>
        </w:rPr>
        <w:t>sin</w:t>
      </w:r>
      <w:r w:rsidRPr="00A9255B">
        <w:t xml:space="preserve"> </w:t>
      </w:r>
      <w:r>
        <w:t>θ = 2 (λ/2)</w:t>
      </w:r>
    </w:p>
    <w:p w:rsidR="0003028C" w:rsidRDefault="0003028C" w:rsidP="0003028C">
      <w:pPr>
        <w:pStyle w:val="Web"/>
        <w:spacing w:before="0" w:beforeAutospacing="0" w:after="0" w:afterAutospacing="0"/>
      </w:pPr>
      <w:r>
        <w:t>Όμως, για λ/2 έχουμε απόσβεση και επομένως δεν παρατηρούμε ανάκλαση.</w:t>
      </w:r>
    </w:p>
    <w:p w:rsidR="0003028C" w:rsidRDefault="0003028C" w:rsidP="0003028C">
      <w:pPr>
        <w:pStyle w:val="Web"/>
        <w:numPr>
          <w:ilvl w:val="0"/>
          <w:numId w:val="1"/>
        </w:numPr>
        <w:spacing w:before="120" w:beforeAutospacing="0" w:after="0" w:afterAutospacing="0"/>
      </w:pPr>
      <w:r>
        <w:t xml:space="preserve">Για </w:t>
      </w:r>
      <w:r w:rsidRPr="00B6290C">
        <w:rPr>
          <w:i/>
          <w:iCs/>
          <w:lang w:val="en-US"/>
        </w:rPr>
        <w:t>n</w:t>
      </w:r>
      <w:r>
        <w:rPr>
          <w:iCs/>
        </w:rPr>
        <w:t xml:space="preserve"> = 2, η εξίσωση (2) γίνεται:  </w:t>
      </w:r>
      <w:r w:rsidRPr="00A9255B">
        <w:t xml:space="preserve">2 </w:t>
      </w:r>
      <w:r w:rsidRPr="00B6290C">
        <w:rPr>
          <w:i/>
          <w:iCs/>
          <w:lang w:val="en-US"/>
        </w:rPr>
        <w:t>d</w:t>
      </w:r>
      <w:r w:rsidRPr="00A9255B">
        <w:t xml:space="preserve"> </w:t>
      </w:r>
      <w:r w:rsidRPr="00B6290C">
        <w:rPr>
          <w:lang w:val="en-US"/>
        </w:rPr>
        <w:t>sin</w:t>
      </w:r>
      <w:r w:rsidRPr="00A9255B">
        <w:t xml:space="preserve"> </w:t>
      </w:r>
      <w:r>
        <w:t xml:space="preserve">θ = 2λ που ικανοποιεί την (1) για λ, επομένως παρατηρούμε ανάκλαση </w:t>
      </w:r>
    </w:p>
    <w:p w:rsidR="0003028C" w:rsidRDefault="0003028C" w:rsidP="0003028C">
      <w:pPr>
        <w:pStyle w:val="Web"/>
        <w:numPr>
          <w:ilvl w:val="0"/>
          <w:numId w:val="1"/>
        </w:numPr>
        <w:spacing w:before="0" w:beforeAutospacing="0" w:after="0" w:afterAutospacing="0"/>
      </w:pPr>
      <w:r>
        <w:t xml:space="preserve">Για </w:t>
      </w:r>
      <w:r w:rsidRPr="00B6290C">
        <w:rPr>
          <w:i/>
          <w:iCs/>
          <w:lang w:val="en-US"/>
        </w:rPr>
        <w:t>n</w:t>
      </w:r>
      <w:r>
        <w:rPr>
          <w:iCs/>
        </w:rPr>
        <w:t xml:space="preserve"> = 3, η εξίσωση (2) γίνεται:  </w:t>
      </w:r>
      <w:r w:rsidRPr="00A9255B">
        <w:t xml:space="preserve">2 </w:t>
      </w:r>
      <w:r w:rsidRPr="00B6290C">
        <w:rPr>
          <w:i/>
          <w:iCs/>
          <w:lang w:val="en-US"/>
        </w:rPr>
        <w:t>d</w:t>
      </w:r>
      <w:r w:rsidRPr="00A9255B">
        <w:t xml:space="preserve"> </w:t>
      </w:r>
      <w:r w:rsidRPr="00B6290C">
        <w:rPr>
          <w:lang w:val="en-US"/>
        </w:rPr>
        <w:t>sin</w:t>
      </w:r>
      <w:r w:rsidRPr="00A9255B">
        <w:t xml:space="preserve"> </w:t>
      </w:r>
      <w:r>
        <w:t xml:space="preserve">θ =3 λ και στη μορφή της εξίσωσης (1): </w:t>
      </w:r>
      <w:r>
        <w:tab/>
      </w:r>
      <w:r w:rsidR="0097781D">
        <w:tab/>
      </w:r>
      <w:r w:rsidRPr="00A9255B">
        <w:t xml:space="preserve">2 </w:t>
      </w:r>
      <w:r w:rsidRPr="00B6290C">
        <w:rPr>
          <w:i/>
          <w:iCs/>
          <w:lang w:val="en-US"/>
        </w:rPr>
        <w:t>d</w:t>
      </w:r>
      <w:r w:rsidRPr="00A9255B">
        <w:t xml:space="preserve"> </w:t>
      </w:r>
      <w:r w:rsidRPr="00B6290C">
        <w:rPr>
          <w:lang w:val="en-US"/>
        </w:rPr>
        <w:t>sin</w:t>
      </w:r>
      <w:r w:rsidRPr="00A9255B">
        <w:t xml:space="preserve"> </w:t>
      </w:r>
      <w:r>
        <w:t xml:space="preserve">θ = </w:t>
      </w:r>
      <w:r w:rsidR="0097781D">
        <w:t>3ˑ2·</w:t>
      </w:r>
      <w:r>
        <w:t xml:space="preserve"> (λ/2</w:t>
      </w:r>
      <w:r w:rsidR="0097781D">
        <w:t xml:space="preserve">) </w:t>
      </w:r>
      <w:r w:rsidR="0097781D">
        <w:tab/>
      </w:r>
      <w:r w:rsidR="0097781D">
        <w:tab/>
        <w:t>δηλ. έχουμε απόσβεση</w:t>
      </w:r>
    </w:p>
    <w:p w:rsidR="0003028C" w:rsidRDefault="0003028C" w:rsidP="0097781D">
      <w:pPr>
        <w:pStyle w:val="Web"/>
        <w:spacing w:before="120" w:beforeAutospacing="0" w:after="0" w:afterAutospacing="0"/>
        <w:ind w:left="360"/>
        <w:rPr>
          <w:lang w:val="en-US"/>
        </w:rPr>
      </w:pPr>
    </w:p>
    <w:p w:rsidR="00E80B80" w:rsidRDefault="00B20A85" w:rsidP="00B20A85">
      <w:pPr>
        <w:pStyle w:val="Web"/>
        <w:spacing w:before="120" w:beforeAutospacing="0" w:after="0" w:afterAutospacing="0"/>
      </w:pPr>
      <w:r>
        <w:t xml:space="preserve">Γενικεύοντας, </w:t>
      </w:r>
      <w:r w:rsidR="00E80B80">
        <w:t xml:space="preserve">ο νόμος </w:t>
      </w:r>
      <w:r w:rsidR="00E80B80">
        <w:rPr>
          <w:lang w:val="en-US"/>
        </w:rPr>
        <w:t>Bragg</w:t>
      </w:r>
      <w:r w:rsidR="00E80B80">
        <w:t xml:space="preserve"> γράφεται:</w:t>
      </w:r>
    </w:p>
    <w:p w:rsidR="00E80B80" w:rsidRPr="00B6290C" w:rsidRDefault="00E80B80" w:rsidP="00E80B80">
      <w:pPr>
        <w:pStyle w:val="Web"/>
        <w:jc w:val="center"/>
        <w:rPr>
          <w:lang w:val="en-US"/>
        </w:rPr>
      </w:pPr>
      <w:r w:rsidRPr="00B6290C">
        <w:rPr>
          <w:lang w:val="en-US"/>
        </w:rPr>
        <w:t>2 (</w:t>
      </w:r>
      <w:r w:rsidRPr="00B6290C">
        <w:rPr>
          <w:i/>
          <w:iCs/>
          <w:lang w:val="en-US"/>
        </w:rPr>
        <w:t>d</w:t>
      </w:r>
      <w:r w:rsidRPr="00B6290C">
        <w:rPr>
          <w:lang w:val="en-US"/>
        </w:rPr>
        <w:t xml:space="preserve">/2) sin </w:t>
      </w:r>
      <w:r>
        <w:t>θ</w:t>
      </w:r>
      <w:r w:rsidRPr="00B6290C">
        <w:rPr>
          <w:lang w:val="en-US"/>
        </w:rPr>
        <w:t xml:space="preserve"> = </w:t>
      </w:r>
      <w:r w:rsidRPr="00B6290C">
        <w:rPr>
          <w:i/>
          <w:iCs/>
          <w:lang w:val="en-US"/>
        </w:rPr>
        <w:t>n</w:t>
      </w:r>
      <w:r w:rsidRPr="00B6290C">
        <w:rPr>
          <w:lang w:val="en-US"/>
        </w:rPr>
        <w:t xml:space="preserve"> </w:t>
      </w:r>
      <w:r>
        <w:t>λ</w:t>
      </w:r>
      <w:r w:rsidRPr="00B6290C">
        <w:rPr>
          <w:lang w:val="en-US"/>
        </w:rPr>
        <w:t xml:space="preserve"> </w:t>
      </w:r>
      <w:r w:rsidRPr="00B6290C">
        <w:rPr>
          <w:rFonts w:ascii="Cambria Math" w:hAnsi="Cambria Math" w:cs="Cambria Math"/>
          <w:lang w:val="en-US"/>
        </w:rPr>
        <w:t>⇒</w:t>
      </w:r>
      <w:r w:rsidRPr="00B6290C">
        <w:rPr>
          <w:lang w:val="en-US"/>
        </w:rPr>
        <w:t xml:space="preserve"> 2 </w:t>
      </w:r>
      <w:r w:rsidRPr="00B6290C">
        <w:rPr>
          <w:i/>
          <w:iCs/>
          <w:lang w:val="en-US"/>
        </w:rPr>
        <w:t>d</w:t>
      </w:r>
      <w:r w:rsidRPr="00B6290C">
        <w:rPr>
          <w:lang w:val="en-US"/>
        </w:rPr>
        <w:t xml:space="preserve"> sin </w:t>
      </w:r>
      <w:r>
        <w:t>θ</w:t>
      </w:r>
      <w:r w:rsidRPr="00B6290C">
        <w:rPr>
          <w:lang w:val="en-US"/>
        </w:rPr>
        <w:t xml:space="preserve"> = 2</w:t>
      </w:r>
      <w:r w:rsidRPr="00B6290C">
        <w:rPr>
          <w:i/>
          <w:iCs/>
          <w:lang w:val="en-US"/>
        </w:rPr>
        <w:t>n</w:t>
      </w:r>
      <w:r w:rsidRPr="00B6290C">
        <w:rPr>
          <w:lang w:val="en-US"/>
        </w:rPr>
        <w:t xml:space="preserve"> </w:t>
      </w:r>
      <w:r>
        <w:t>λ</w:t>
      </w:r>
      <w:r w:rsidRPr="00B6290C">
        <w:rPr>
          <w:lang w:val="en-US"/>
        </w:rPr>
        <w:t xml:space="preserve"> </w:t>
      </w:r>
    </w:p>
    <w:p w:rsidR="00E80B80" w:rsidRPr="00E80B80" w:rsidRDefault="00E80B80" w:rsidP="00E80B80">
      <w:pPr>
        <w:pStyle w:val="Web"/>
      </w:pPr>
      <w:r>
        <w:t xml:space="preserve">για επίπεδο ολίσθησης και </w:t>
      </w:r>
    </w:p>
    <w:p w:rsidR="00E80B80" w:rsidRPr="00B6290C" w:rsidRDefault="00E80B80" w:rsidP="00E80B80">
      <w:pPr>
        <w:pStyle w:val="Web"/>
        <w:jc w:val="center"/>
        <w:rPr>
          <w:lang w:val="en-US"/>
        </w:rPr>
      </w:pPr>
      <w:r w:rsidRPr="00B6290C">
        <w:rPr>
          <w:lang w:val="en-US"/>
        </w:rPr>
        <w:t>2 (</w:t>
      </w:r>
      <w:r w:rsidRPr="00B6290C">
        <w:rPr>
          <w:i/>
          <w:iCs/>
          <w:lang w:val="en-US"/>
        </w:rPr>
        <w:t>d p</w:t>
      </w:r>
      <w:r w:rsidRPr="00B6290C">
        <w:rPr>
          <w:lang w:val="en-US"/>
        </w:rPr>
        <w:t>/</w:t>
      </w:r>
      <w:r w:rsidRPr="00B6290C">
        <w:rPr>
          <w:i/>
          <w:iCs/>
          <w:lang w:val="en-US"/>
        </w:rPr>
        <w:t>q</w:t>
      </w:r>
      <w:r w:rsidRPr="00B6290C">
        <w:rPr>
          <w:lang w:val="en-US"/>
        </w:rPr>
        <w:t xml:space="preserve">) sin </w:t>
      </w:r>
      <w:r>
        <w:t>θ</w:t>
      </w:r>
      <w:r w:rsidRPr="00B6290C">
        <w:rPr>
          <w:lang w:val="en-US"/>
        </w:rPr>
        <w:t xml:space="preserve"> = </w:t>
      </w:r>
      <w:r w:rsidRPr="00B6290C">
        <w:rPr>
          <w:i/>
          <w:iCs/>
          <w:lang w:val="en-US"/>
        </w:rPr>
        <w:t>n</w:t>
      </w:r>
      <w:r w:rsidRPr="00B6290C">
        <w:rPr>
          <w:lang w:val="en-US"/>
        </w:rPr>
        <w:t xml:space="preserve"> </w:t>
      </w:r>
      <w:r>
        <w:t>λ</w:t>
      </w:r>
      <w:r w:rsidRPr="00B6290C">
        <w:rPr>
          <w:lang w:val="en-US"/>
        </w:rPr>
        <w:t xml:space="preserve"> </w:t>
      </w:r>
      <w:r w:rsidRPr="00B6290C">
        <w:rPr>
          <w:rFonts w:ascii="Cambria Math" w:hAnsi="Cambria Math" w:cs="Cambria Math"/>
          <w:lang w:val="en-US"/>
        </w:rPr>
        <w:t>⇒</w:t>
      </w:r>
      <w:r w:rsidRPr="00B6290C">
        <w:rPr>
          <w:lang w:val="en-US"/>
        </w:rPr>
        <w:t xml:space="preserve"> 2 </w:t>
      </w:r>
      <w:r w:rsidRPr="00B6290C">
        <w:rPr>
          <w:i/>
          <w:iCs/>
          <w:lang w:val="en-US"/>
        </w:rPr>
        <w:t>d</w:t>
      </w:r>
      <w:r w:rsidRPr="00B6290C">
        <w:rPr>
          <w:lang w:val="en-US"/>
        </w:rPr>
        <w:t xml:space="preserve"> sin </w:t>
      </w:r>
      <w:r>
        <w:t>θ</w:t>
      </w:r>
      <w:r w:rsidRPr="00B6290C">
        <w:rPr>
          <w:lang w:val="en-US"/>
        </w:rPr>
        <w:t xml:space="preserve"> = (</w:t>
      </w:r>
      <w:r w:rsidRPr="00B6290C">
        <w:rPr>
          <w:i/>
          <w:iCs/>
          <w:lang w:val="en-US"/>
        </w:rPr>
        <w:t>q</w:t>
      </w:r>
      <w:r w:rsidRPr="00B6290C">
        <w:rPr>
          <w:lang w:val="en-US"/>
        </w:rPr>
        <w:t>/</w:t>
      </w:r>
      <w:r w:rsidRPr="00B6290C">
        <w:rPr>
          <w:i/>
          <w:iCs/>
          <w:lang w:val="en-US"/>
        </w:rPr>
        <w:t>p</w:t>
      </w:r>
      <w:proofErr w:type="gramStart"/>
      <w:r w:rsidRPr="00B6290C">
        <w:rPr>
          <w:lang w:val="en-US"/>
        </w:rPr>
        <w:t>)</w:t>
      </w:r>
      <w:r w:rsidRPr="00B6290C">
        <w:rPr>
          <w:i/>
          <w:iCs/>
          <w:lang w:val="en-US"/>
        </w:rPr>
        <w:t>n</w:t>
      </w:r>
      <w:proofErr w:type="gramEnd"/>
      <w:r w:rsidRPr="00B6290C">
        <w:rPr>
          <w:lang w:val="en-US"/>
        </w:rPr>
        <w:t xml:space="preserve"> </w:t>
      </w:r>
      <w:r>
        <w:t>λ</w:t>
      </w:r>
      <w:r w:rsidRPr="00B6290C">
        <w:rPr>
          <w:lang w:val="en-US"/>
        </w:rPr>
        <w:t xml:space="preserve"> </w:t>
      </w:r>
    </w:p>
    <w:p w:rsidR="00E80B80" w:rsidRPr="00B6290C" w:rsidRDefault="00E80B80" w:rsidP="00E80B80">
      <w:pPr>
        <w:pStyle w:val="Web"/>
        <w:rPr>
          <w:lang w:val="en-US"/>
        </w:rPr>
      </w:pPr>
      <w:r>
        <w:t xml:space="preserve">για άξονα </w:t>
      </w:r>
      <w:proofErr w:type="spellStart"/>
      <w:r>
        <w:t>ελίκωσης</w:t>
      </w:r>
      <w:proofErr w:type="spellEnd"/>
      <w:r>
        <w:t xml:space="preserve"> </w:t>
      </w:r>
      <w:proofErr w:type="spellStart"/>
      <w:r w:rsidRPr="00B6290C">
        <w:rPr>
          <w:i/>
          <w:iCs/>
          <w:lang w:val="en-US"/>
        </w:rPr>
        <w:t>q</w:t>
      </w:r>
      <w:r w:rsidRPr="00B6290C">
        <w:rPr>
          <w:i/>
          <w:iCs/>
          <w:vertAlign w:val="subscript"/>
          <w:lang w:val="en-US"/>
        </w:rPr>
        <w:t>p</w:t>
      </w:r>
      <w:proofErr w:type="spellEnd"/>
      <w:r w:rsidRPr="00B6290C">
        <w:rPr>
          <w:lang w:val="en-US"/>
        </w:rPr>
        <w:t xml:space="preserve">. </w:t>
      </w:r>
    </w:p>
    <w:p w:rsidR="00B20A85" w:rsidRPr="00B20A85" w:rsidRDefault="00B20A85" w:rsidP="00E80B80">
      <w:pPr>
        <w:pStyle w:val="Web"/>
        <w:spacing w:before="120" w:beforeAutospacing="0" w:after="0" w:afterAutospacing="0"/>
        <w:ind w:firstLine="720"/>
      </w:pPr>
      <w:r>
        <w:t xml:space="preserve">Οι ανακλάσεις περιττής τάξης για επίπεδο ολίσθησης και τάξης διάφορης από </w:t>
      </w:r>
      <w:r w:rsidRPr="00B6290C">
        <w:rPr>
          <w:lang w:val="en-US"/>
        </w:rPr>
        <w:t>(</w:t>
      </w:r>
      <w:r w:rsidRPr="00B6290C">
        <w:rPr>
          <w:i/>
          <w:iCs/>
          <w:lang w:val="en-US"/>
        </w:rPr>
        <w:t>q</w:t>
      </w:r>
      <w:r w:rsidRPr="00B6290C">
        <w:rPr>
          <w:lang w:val="en-US"/>
        </w:rPr>
        <w:t>/</w:t>
      </w:r>
      <w:r w:rsidRPr="00B6290C">
        <w:rPr>
          <w:i/>
          <w:iCs/>
          <w:lang w:val="en-US"/>
        </w:rPr>
        <w:t>p</w:t>
      </w:r>
      <w:r w:rsidRPr="00B6290C">
        <w:rPr>
          <w:lang w:val="en-US"/>
        </w:rPr>
        <w:t>)</w:t>
      </w:r>
      <w:r w:rsidRPr="00B6290C">
        <w:rPr>
          <w:i/>
          <w:iCs/>
          <w:lang w:val="en-US"/>
        </w:rPr>
        <w:t>n</w:t>
      </w:r>
      <w:r>
        <w:rPr>
          <w:iCs/>
        </w:rPr>
        <w:t xml:space="preserve"> για άξονα </w:t>
      </w:r>
      <w:proofErr w:type="spellStart"/>
      <w:r>
        <w:rPr>
          <w:iCs/>
        </w:rPr>
        <w:t>ελίκωσης</w:t>
      </w:r>
      <w:proofErr w:type="spellEnd"/>
      <w:r>
        <w:rPr>
          <w:iCs/>
        </w:rPr>
        <w:t xml:space="preserve"> </w:t>
      </w:r>
      <w:r w:rsidRPr="00B6290C">
        <w:rPr>
          <w:lang w:val="en-US"/>
        </w:rPr>
        <w:t>(</w:t>
      </w:r>
      <w:r w:rsidRPr="00B6290C">
        <w:rPr>
          <w:i/>
          <w:iCs/>
          <w:lang w:val="en-US"/>
        </w:rPr>
        <w:t>q</w:t>
      </w:r>
      <w:r w:rsidRPr="00B6290C">
        <w:rPr>
          <w:lang w:val="en-US"/>
        </w:rPr>
        <w:t>/</w:t>
      </w:r>
      <w:r w:rsidRPr="00B6290C">
        <w:rPr>
          <w:i/>
          <w:iCs/>
          <w:lang w:val="en-US"/>
        </w:rPr>
        <w:t>p</w:t>
      </w:r>
      <w:r w:rsidRPr="00B6290C">
        <w:rPr>
          <w:lang w:val="en-US"/>
        </w:rPr>
        <w:t>)</w:t>
      </w:r>
      <w:r w:rsidRPr="00B6290C">
        <w:rPr>
          <w:i/>
          <w:iCs/>
          <w:lang w:val="en-US"/>
        </w:rPr>
        <w:t>n</w:t>
      </w:r>
      <w:r>
        <w:rPr>
          <w:iCs/>
        </w:rPr>
        <w:t xml:space="preserve"> θα είναι απούσες. Οι απουσίες αυτές ονομάζονται ΣΥΣΤΗΜΑΤΙΚΕΣ ΑΠΟΣΒΕΣΕΙΣ και μαρτυρούν την ύπαρξη στοιχείων συμμετρίας όπως επιπέδων ολίσθησης και αξόνων </w:t>
      </w:r>
      <w:proofErr w:type="spellStart"/>
      <w:r>
        <w:rPr>
          <w:iCs/>
        </w:rPr>
        <w:t>ελίκωσης</w:t>
      </w:r>
      <w:proofErr w:type="spellEnd"/>
    </w:p>
    <w:p w:rsidR="009F2036" w:rsidRDefault="009F2036"/>
    <w:p w:rsidR="00CE74B7" w:rsidRDefault="00CE74B7">
      <w:r w:rsidRPr="00CE74B7">
        <w:rPr>
          <w:noProof/>
          <w:lang w:eastAsia="el-GR"/>
        </w:rPr>
        <w:drawing>
          <wp:inline distT="0" distB="0" distL="0" distR="0">
            <wp:extent cx="1906270" cy="1699403"/>
            <wp:effectExtent l="0" t="0" r="0" b="0"/>
            <wp:docPr id="3" name="Picture 1" descr="BraggLaw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ggLaw-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b="7075"/>
                    <a:stretch/>
                  </pic:blipFill>
                  <pic:spPr bwMode="auto">
                    <a:xfrm>
                      <a:off x="0" y="0"/>
                      <a:ext cx="1906270" cy="169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B80" w:rsidRPr="003D57C8" w:rsidRDefault="00E80B80"/>
    <w:p w:rsidR="009F2036" w:rsidRPr="00802BBB" w:rsidRDefault="00E80B80">
      <w:hyperlink r:id="rId15" w:history="1">
        <w:r w:rsidR="00802BBB" w:rsidRPr="008A4360">
          <w:rPr>
            <w:rStyle w:val="-"/>
          </w:rPr>
          <w:t>http://www.xtal.iqfr.csic.es/Cristalografia/parte_03-en.html</w:t>
        </w:r>
      </w:hyperlink>
    </w:p>
    <w:bookmarkStart w:id="0" w:name="_GoBack"/>
    <w:bookmarkEnd w:id="0"/>
    <w:p w:rsidR="009F2036" w:rsidRPr="009F2036" w:rsidRDefault="00E80B80" w:rsidP="009F2036">
      <w:r>
        <w:fldChar w:fldCharType="begin"/>
      </w:r>
      <w:r>
        <w:instrText xml:space="preserve"> HYPERLINK "http://reference.iucr.org/dictionary/Bragg%27s_law" </w:instrText>
      </w:r>
      <w:r>
        <w:fldChar w:fldCharType="separate"/>
      </w:r>
      <w:r w:rsidR="009F2036" w:rsidRPr="00DF4D88">
        <w:rPr>
          <w:rStyle w:val="-"/>
          <w:lang w:val="en-US"/>
        </w:rPr>
        <w:t>http</w:t>
      </w:r>
      <w:r w:rsidR="009F2036" w:rsidRPr="009F2036">
        <w:rPr>
          <w:rStyle w:val="-"/>
        </w:rPr>
        <w:t>://</w:t>
      </w:r>
      <w:r w:rsidR="009F2036" w:rsidRPr="00DF4D88">
        <w:rPr>
          <w:rStyle w:val="-"/>
          <w:lang w:val="en-US"/>
        </w:rPr>
        <w:t>reference</w:t>
      </w:r>
      <w:r w:rsidR="009F2036" w:rsidRPr="009F2036">
        <w:rPr>
          <w:rStyle w:val="-"/>
        </w:rPr>
        <w:t>.</w:t>
      </w:r>
      <w:proofErr w:type="spellStart"/>
      <w:r w:rsidR="009F2036" w:rsidRPr="00DF4D88">
        <w:rPr>
          <w:rStyle w:val="-"/>
          <w:lang w:val="en-US"/>
        </w:rPr>
        <w:t>iucr</w:t>
      </w:r>
      <w:proofErr w:type="spellEnd"/>
      <w:r w:rsidR="009F2036" w:rsidRPr="009F2036">
        <w:rPr>
          <w:rStyle w:val="-"/>
        </w:rPr>
        <w:t>.</w:t>
      </w:r>
      <w:r w:rsidR="009F2036" w:rsidRPr="00DF4D88">
        <w:rPr>
          <w:rStyle w:val="-"/>
          <w:lang w:val="en-US"/>
        </w:rPr>
        <w:t>org</w:t>
      </w:r>
      <w:r w:rsidR="009F2036" w:rsidRPr="009F2036">
        <w:rPr>
          <w:rStyle w:val="-"/>
        </w:rPr>
        <w:t>/</w:t>
      </w:r>
      <w:r w:rsidR="009F2036" w:rsidRPr="00DF4D88">
        <w:rPr>
          <w:rStyle w:val="-"/>
          <w:lang w:val="en-US"/>
        </w:rPr>
        <w:t>dictionary</w:t>
      </w:r>
      <w:r w:rsidR="009F2036" w:rsidRPr="009F2036">
        <w:rPr>
          <w:rStyle w:val="-"/>
        </w:rPr>
        <w:t>/</w:t>
      </w:r>
      <w:r w:rsidR="009F2036" w:rsidRPr="00DF4D88">
        <w:rPr>
          <w:rStyle w:val="-"/>
          <w:lang w:val="en-US"/>
        </w:rPr>
        <w:t>Bragg</w:t>
      </w:r>
      <w:r w:rsidR="009F2036" w:rsidRPr="009F2036">
        <w:rPr>
          <w:rStyle w:val="-"/>
        </w:rPr>
        <w:t>%27</w:t>
      </w:r>
      <w:r w:rsidR="009F2036" w:rsidRPr="00DF4D88">
        <w:rPr>
          <w:rStyle w:val="-"/>
          <w:lang w:val="en-US"/>
        </w:rPr>
        <w:t>s</w:t>
      </w:r>
      <w:r w:rsidR="009F2036" w:rsidRPr="009F2036">
        <w:rPr>
          <w:rStyle w:val="-"/>
        </w:rPr>
        <w:t>_</w:t>
      </w:r>
      <w:r w:rsidR="009F2036" w:rsidRPr="00DF4D88">
        <w:rPr>
          <w:rStyle w:val="-"/>
          <w:lang w:val="en-US"/>
        </w:rPr>
        <w:t>law</w:t>
      </w:r>
      <w:r>
        <w:rPr>
          <w:rStyle w:val="-"/>
          <w:lang w:val="en-US"/>
        </w:rPr>
        <w:fldChar w:fldCharType="end"/>
      </w:r>
    </w:p>
    <w:p w:rsidR="009F2036" w:rsidRPr="009F2036" w:rsidRDefault="009F2036"/>
    <w:sectPr w:rsidR="009F2036" w:rsidRPr="009F2036" w:rsidSect="00257D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ADF"/>
    <w:multiLevelType w:val="hybridMultilevel"/>
    <w:tmpl w:val="367A6BD6"/>
    <w:lvl w:ilvl="0" w:tplc="ECAC1D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710A"/>
    <w:rsid w:val="0003028C"/>
    <w:rsid w:val="001C599E"/>
    <w:rsid w:val="00257DA4"/>
    <w:rsid w:val="002722C9"/>
    <w:rsid w:val="00291908"/>
    <w:rsid w:val="003D57C8"/>
    <w:rsid w:val="00466D8C"/>
    <w:rsid w:val="0047041D"/>
    <w:rsid w:val="00486997"/>
    <w:rsid w:val="00521A1A"/>
    <w:rsid w:val="0057638B"/>
    <w:rsid w:val="0062710A"/>
    <w:rsid w:val="006273EC"/>
    <w:rsid w:val="0068226A"/>
    <w:rsid w:val="006E6208"/>
    <w:rsid w:val="00725483"/>
    <w:rsid w:val="00765EB4"/>
    <w:rsid w:val="00802BBB"/>
    <w:rsid w:val="0081719C"/>
    <w:rsid w:val="008615B0"/>
    <w:rsid w:val="00890F70"/>
    <w:rsid w:val="008C04F5"/>
    <w:rsid w:val="00955A93"/>
    <w:rsid w:val="0097781D"/>
    <w:rsid w:val="00985AAD"/>
    <w:rsid w:val="009F2036"/>
    <w:rsid w:val="00A421EE"/>
    <w:rsid w:val="00A9255B"/>
    <w:rsid w:val="00B20A85"/>
    <w:rsid w:val="00B564B2"/>
    <w:rsid w:val="00B565B1"/>
    <w:rsid w:val="00B6290C"/>
    <w:rsid w:val="00B65508"/>
    <w:rsid w:val="00C447AF"/>
    <w:rsid w:val="00CE74B7"/>
    <w:rsid w:val="00E80B80"/>
    <w:rsid w:val="00ED23F0"/>
    <w:rsid w:val="00EE1DF1"/>
    <w:rsid w:val="00EE6C8B"/>
    <w:rsid w:val="00F5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AutoShape 3"/>
        <o:r id="V:Rule2" type="connector" idref="#Ευθύγραμμο βέλος σύνδεσης 31"/>
        <o:r id="V:Rule3" type="connector" idref="#AutoShape 14"/>
        <o:r id="V:Rule4" type="connector" idref="#_x0000_s1063"/>
        <o:r id="V:Rule5" type="connector" idref="#Ευθύγραμμο βέλος σύνδεσης 30"/>
        <o:r id="V:Rule6" type="connector" idref="#AutoShape 4"/>
        <o:r id="V:Rule7" type="connector" idref="#AutoShape 2"/>
        <o:r id="V:Rule8" type="connector" idref="#_x0000_s1055"/>
        <o:r id="V:Rule9" type="connector" idref="#AutoShape 5"/>
        <o:r id="V:Rule10" type="connector" idref="#_x0000_s1061"/>
        <o:r id="V:Rule11" type="connector" idref="#AutoShape 21"/>
        <o:r id="V:Rule12" type="connector" idref="#_x0000_s1066"/>
        <o:r id="V:Rule13" type="connector" idref="#AutoShape 16"/>
        <o:r id="V:Rule14" type="connector" idref="#_x0000_s1060"/>
        <o:r id="V:Rule15" type="connector" idref="#AutoShape 12"/>
        <o:r id="V:Rule16" type="connector" idref="#AutoShape 15"/>
        <o:r id="V:Rule17" type="connector" idref="#AutoShape 20"/>
        <o:r id="V:Rule18" type="connector" idref="#Ευθύγραμμο βέλος σύνδεσης 27"/>
        <o:r id="V:Rule19" type="connector" idref="#AutoShape 17"/>
        <o:r id="V:Rule20" type="connector" idref="#Ευθύγραμμο βέλος σύνδεσης 32"/>
        <o:r id="V:Rule21" type="connector" idref="#AutoShape 10"/>
        <o:r id="V:Rule22" type="connector" idref="#Ευθύγραμμο βέλος σύνδεσης 28"/>
        <o:r id="V:Rule23" type="connector" idref="#_x0000_s1054"/>
        <o:r id="V:Rule24" type="connector" idref="#AutoShape 7"/>
        <o:r id="V:Rule25" type="connector" idref="#Ευθύγραμμο βέλος σύνδεσης 29"/>
        <o:r id="V:Rule26" type="connector" idref="#AutoShape 18"/>
        <o:r id="V:Rule27" type="connector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A4"/>
  </w:style>
  <w:style w:type="paragraph" w:styleId="1">
    <w:name w:val="heading 1"/>
    <w:basedOn w:val="a"/>
    <w:next w:val="a"/>
    <w:link w:val="1Char"/>
    <w:uiPriority w:val="9"/>
    <w:qFormat/>
    <w:rsid w:val="00B62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861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23E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E6208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F2036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615B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mw-headline">
    <w:name w:val="mw-headline"/>
    <w:basedOn w:val="a0"/>
    <w:rsid w:val="008615B0"/>
  </w:style>
  <w:style w:type="paragraph" w:styleId="Web">
    <w:name w:val="Normal (Web)"/>
    <w:basedOn w:val="a"/>
    <w:uiPriority w:val="99"/>
    <w:unhideWhenUsed/>
    <w:rsid w:val="0086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html">
    <w:name w:val="texhtml"/>
    <w:basedOn w:val="a0"/>
    <w:rsid w:val="008615B0"/>
  </w:style>
  <w:style w:type="character" w:customStyle="1" w:styleId="1Char">
    <w:name w:val="Επικεφαλίδα 1 Char"/>
    <w:basedOn w:val="a0"/>
    <w:link w:val="1"/>
    <w:uiPriority w:val="9"/>
    <w:rsid w:val="00B62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23E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E6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xtal.iqfr.csic.es/Cristalografia/parte_03-en.html" TargetMode="Externa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553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PhysicsUsr</dc:creator>
  <cp:lastModifiedBy>kostas</cp:lastModifiedBy>
  <cp:revision>11</cp:revision>
  <dcterms:created xsi:type="dcterms:W3CDTF">2017-03-26T20:29:00Z</dcterms:created>
  <dcterms:modified xsi:type="dcterms:W3CDTF">2017-04-03T18:57:00Z</dcterms:modified>
</cp:coreProperties>
</file>