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0D" w:rsidRPr="00D3292E" w:rsidRDefault="0080540D" w:rsidP="0080540D">
      <w:pPr>
        <w:ind w:right="-1044"/>
        <w:rPr>
          <w:b/>
          <w:sz w:val="28"/>
        </w:rPr>
      </w:pPr>
      <w:r w:rsidRPr="0080540D">
        <w:rPr>
          <w:b/>
          <w:sz w:val="28"/>
          <w:lang w:val="en-US"/>
        </w:rPr>
        <w:t>Mini</w:t>
      </w:r>
      <w:r w:rsidRPr="00D3292E">
        <w:rPr>
          <w:b/>
          <w:sz w:val="28"/>
        </w:rPr>
        <w:t xml:space="preserve"> </w:t>
      </w:r>
      <w:r w:rsidRPr="0080540D">
        <w:rPr>
          <w:b/>
          <w:sz w:val="28"/>
          <w:lang w:val="en-US"/>
        </w:rPr>
        <w:t>Project</w:t>
      </w:r>
      <w:r w:rsidRPr="00D3292E">
        <w:rPr>
          <w:b/>
          <w:sz w:val="28"/>
        </w:rPr>
        <w:t xml:space="preserve"> 1</w:t>
      </w:r>
    </w:p>
    <w:p w:rsidR="0080540D" w:rsidRPr="00352189" w:rsidRDefault="0080540D" w:rsidP="0080540D">
      <w:pPr>
        <w:ind w:right="43"/>
        <w:rPr>
          <w:rFonts w:ascii="Calibri" w:eastAsia="Times New Roman" w:hAnsi="Calibri" w:cs="Tahoma"/>
          <w:color w:val="000000"/>
          <w:lang w:val="en-US"/>
        </w:rPr>
      </w:pPr>
      <w:r>
        <w:t xml:space="preserve">Η ετικέτα </w:t>
      </w:r>
      <w:r>
        <w:rPr>
          <w:b/>
        </w:rPr>
        <w:t xml:space="preserve">Δίκαιων Συνθηκών Εργασίας </w:t>
      </w:r>
      <w:r>
        <w:t xml:space="preserve"> μπορεί να πιστοποιηθεί από διάφορους οργανισμούς όπως ο </w:t>
      </w:r>
      <w:proofErr w:type="spellStart"/>
      <w:r>
        <w:t>Fair</w:t>
      </w:r>
      <w:proofErr w:type="spellEnd"/>
      <w:r>
        <w:t xml:space="preserve"> </w:t>
      </w:r>
      <w:proofErr w:type="spellStart"/>
      <w:r>
        <w:t>Working</w:t>
      </w:r>
      <w:proofErr w:type="spellEnd"/>
      <w:r>
        <w:t xml:space="preserve"> </w:t>
      </w:r>
      <w:proofErr w:type="spellStart"/>
      <w:r>
        <w:t>Conditions</w:t>
      </w:r>
      <w:proofErr w:type="spellEnd"/>
      <w:r>
        <w:t>.</w:t>
      </w:r>
      <w:proofErr w:type="spellStart"/>
      <w:r>
        <w:rPr>
          <w:lang w:val="en-US"/>
        </w:rPr>
        <w:t>ie</w:t>
      </w:r>
      <w:proofErr w:type="spellEnd"/>
      <w:r>
        <w:t xml:space="preserve"> που είναι ένας μη-κερδοσκοπικός διεθνής οργανισμός και έχει ως σκοπό την αναγνώριση και βελτίωση των συνθηκών εργασίας. Μια τέτοια ετικέτα διασφαλίζει ότι το προϊόν παράγεται σε αγροτική επιχείρηση που τηρεί αυστηρά τις διατάξεις του Διεθνούς Οργανισμού Εργασίας (ΔΟΕ).</w:t>
      </w:r>
      <w:r w:rsidRPr="00BF7EDC">
        <w:t xml:space="preserve"> </w:t>
      </w:r>
      <w:r>
        <w:t xml:space="preserve">Μετά τα θλιβερά επεισόδια τον Απρίλιο του 2013 στην </w:t>
      </w:r>
      <w:proofErr w:type="spellStart"/>
      <w:r>
        <w:t>Μανωλάδα</w:t>
      </w:r>
      <w:proofErr w:type="spellEnd"/>
      <w:r>
        <w:t xml:space="preserve"> Ηλείας το ΓΠΑ πραγματοποίησε μία έρευνα  δείγμα  3,</w:t>
      </w:r>
      <w:r w:rsidR="00FA6C5B" w:rsidRPr="00FA6C5B">
        <w:t>2</w:t>
      </w:r>
      <w:r w:rsidRPr="001E2DB2">
        <w:t>19</w:t>
      </w:r>
      <w:r>
        <w:t xml:space="preserve"> καταναλωτών σε Αθήνα και Ιωάννινα σχετικά με την προθυμία πληρωμής των καταναλωτών για αγορά συσκευασμένης φράουλας που φέρει την ετικέτα </w:t>
      </w:r>
      <w:r w:rsidRPr="00BF3B17">
        <w:t xml:space="preserve">Δίκαιων Συνθηκών Εργασίας. </w:t>
      </w:r>
      <w:r w:rsidRPr="00BF3B17">
        <w:rPr>
          <w:rFonts w:ascii="Calibri" w:eastAsia="Times New Roman" w:hAnsi="Calibri" w:cs="Tahoma"/>
          <w:color w:val="000000"/>
        </w:rPr>
        <w:t xml:space="preserve">Μέρος του ερωτηματολογίου δίνεται στον παρακάτω πίνακα. </w:t>
      </w:r>
      <w:bookmarkStart w:id="0" w:name="_GoBack"/>
      <w:bookmarkEnd w:id="0"/>
    </w:p>
    <w:tbl>
      <w:tblPr>
        <w:tblW w:w="9798" w:type="dxa"/>
        <w:jc w:val="center"/>
        <w:tblInd w:w="-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97"/>
        <w:gridCol w:w="4401"/>
      </w:tblGrid>
      <w:tr w:rsidR="0080540D" w:rsidRPr="00BF3B17" w:rsidTr="00371C29">
        <w:trPr>
          <w:trHeight w:val="147"/>
          <w:jc w:val="center"/>
        </w:trPr>
        <w:tc>
          <w:tcPr>
            <w:tcW w:w="5397" w:type="dxa"/>
          </w:tcPr>
          <w:p w:rsidR="0080540D" w:rsidRPr="00BF3B17" w:rsidRDefault="0080540D" w:rsidP="0080540D">
            <w:pPr>
              <w:spacing w:after="0" w:line="240" w:lineRule="auto"/>
              <w:ind w:right="-90"/>
              <w:jc w:val="both"/>
              <w:rPr>
                <w:rFonts w:ascii="Calibri" w:eastAsia="Times New Roman" w:hAnsi="Calibri" w:cs="Tahoma"/>
                <w:color w:val="000000"/>
                <w:sz w:val="20"/>
                <w:lang w:val="en-US"/>
              </w:rPr>
            </w:pPr>
            <w:r w:rsidRPr="00BF3B17">
              <w:rPr>
                <w:rFonts w:ascii="Calibri" w:eastAsia="Times New Roman" w:hAnsi="Calibri" w:cs="Tahoma"/>
                <w:color w:val="000000"/>
                <w:sz w:val="20"/>
              </w:rPr>
              <w:t xml:space="preserve">1.Κωδικός ερωτηματολογίου </w:t>
            </w:r>
            <w:r w:rsidRPr="00BF3B17">
              <w:rPr>
                <w:rFonts w:ascii="Calibri" w:eastAsia="Times New Roman" w:hAnsi="Calibri" w:cs="Tahoma"/>
                <w:color w:val="000000"/>
                <w:sz w:val="20"/>
                <w:lang w:val="en-US"/>
              </w:rPr>
              <w:t>(</w:t>
            </w:r>
            <w:r w:rsidRPr="00BF3B17">
              <w:rPr>
                <w:rFonts w:ascii="Calibri" w:eastAsia="Times New Roman" w:hAnsi="Calibri" w:cs="Tahoma"/>
                <w:b/>
                <w:color w:val="000000"/>
                <w:sz w:val="20"/>
                <w:lang w:val="en-US"/>
              </w:rPr>
              <w:t>id</w:t>
            </w:r>
            <w:r w:rsidRPr="00BF3B17">
              <w:rPr>
                <w:rFonts w:ascii="Calibri" w:eastAsia="Times New Roman" w:hAnsi="Calibri" w:cs="Tahoma"/>
                <w:color w:val="000000"/>
                <w:sz w:val="20"/>
                <w:lang w:val="en-US"/>
              </w:rPr>
              <w:t>)</w:t>
            </w:r>
          </w:p>
        </w:tc>
        <w:tc>
          <w:tcPr>
            <w:tcW w:w="4401" w:type="dxa"/>
          </w:tcPr>
          <w:p w:rsidR="0080540D" w:rsidRPr="00BF3B17" w:rsidRDefault="0080540D" w:rsidP="0080540D">
            <w:pPr>
              <w:spacing w:after="0" w:line="240" w:lineRule="auto"/>
              <w:ind w:right="-90"/>
              <w:jc w:val="both"/>
              <w:rPr>
                <w:rFonts w:ascii="Calibri" w:eastAsia="Times New Roman" w:hAnsi="Calibri" w:cs="Tahoma"/>
                <w:color w:val="000000"/>
                <w:sz w:val="20"/>
              </w:rPr>
            </w:pPr>
          </w:p>
        </w:tc>
      </w:tr>
      <w:tr w:rsidR="0080540D" w:rsidRPr="00BF3B17" w:rsidTr="00371C29">
        <w:trPr>
          <w:trHeight w:val="282"/>
          <w:jc w:val="center"/>
        </w:trPr>
        <w:tc>
          <w:tcPr>
            <w:tcW w:w="5397"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lang w:val="en-US"/>
              </w:rPr>
              <w:t>2</w:t>
            </w:r>
            <w:r w:rsidRPr="00BF3B17">
              <w:rPr>
                <w:rFonts w:ascii="Calibri" w:eastAsia="Times New Roman" w:hAnsi="Calibri" w:cs="Tahoma"/>
                <w:color w:val="000000"/>
                <w:sz w:val="20"/>
              </w:rPr>
              <w:t xml:space="preserve">. </w:t>
            </w:r>
            <w:r>
              <w:rPr>
                <w:rFonts w:ascii="Calibri" w:eastAsia="Times New Roman" w:hAnsi="Calibri" w:cs="Tahoma"/>
                <w:color w:val="000000"/>
                <w:sz w:val="20"/>
              </w:rPr>
              <w:t>Αγοραστής (</w:t>
            </w:r>
            <w:r w:rsidRPr="00BF3B17">
              <w:rPr>
                <w:rFonts w:ascii="Calibri" w:eastAsia="Times New Roman" w:hAnsi="Calibri" w:cs="Tahoma"/>
                <w:b/>
                <w:color w:val="000000"/>
                <w:sz w:val="20"/>
                <w:lang w:val="en-US"/>
              </w:rPr>
              <w:t>shopper</w:t>
            </w:r>
            <w:r>
              <w:rPr>
                <w:rFonts w:ascii="Calibri" w:eastAsia="Times New Roman" w:hAnsi="Calibri" w:cs="Tahoma"/>
                <w:color w:val="000000"/>
                <w:sz w:val="20"/>
                <w:lang w:val="en-US"/>
              </w:rPr>
              <w:t>)</w:t>
            </w:r>
          </w:p>
        </w:tc>
        <w:tc>
          <w:tcPr>
            <w:tcW w:w="4401"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lang w:val="en-US"/>
              </w:rPr>
              <w:t xml:space="preserve">0 </w:t>
            </w:r>
            <w:r>
              <w:rPr>
                <w:rFonts w:ascii="Calibri" w:eastAsia="Times New Roman" w:hAnsi="Calibri" w:cs="Tahoma"/>
                <w:color w:val="000000"/>
                <w:sz w:val="20"/>
              </w:rPr>
              <w:t>ΟΧΙ 1 ΝΑΙ</w:t>
            </w:r>
          </w:p>
        </w:tc>
      </w:tr>
      <w:tr w:rsidR="0080540D" w:rsidRPr="00BF3B17" w:rsidTr="00371C29">
        <w:trPr>
          <w:trHeight w:val="282"/>
          <w:jc w:val="center"/>
        </w:trPr>
        <w:tc>
          <w:tcPr>
            <w:tcW w:w="5397" w:type="dxa"/>
          </w:tcPr>
          <w:p w:rsidR="0080540D" w:rsidRPr="004F11A1" w:rsidRDefault="0080540D" w:rsidP="0080540D">
            <w:pPr>
              <w:spacing w:after="0" w:line="240" w:lineRule="auto"/>
              <w:ind w:right="-90"/>
              <w:jc w:val="both"/>
              <w:rPr>
                <w:rFonts w:ascii="Calibri" w:eastAsia="Times New Roman" w:hAnsi="Calibri" w:cs="Tahoma"/>
                <w:color w:val="000000"/>
                <w:sz w:val="20"/>
                <w:lang w:val="en-US"/>
              </w:rPr>
            </w:pPr>
            <w:r w:rsidRPr="00BF3B17">
              <w:rPr>
                <w:rFonts w:ascii="Calibri" w:eastAsia="Times New Roman" w:hAnsi="Calibri" w:cs="Tahoma"/>
                <w:color w:val="000000"/>
                <w:sz w:val="20"/>
              </w:rPr>
              <w:t xml:space="preserve">3. </w:t>
            </w:r>
            <w:r>
              <w:rPr>
                <w:rFonts w:ascii="Calibri" w:eastAsia="Times New Roman" w:hAnsi="Calibri" w:cs="Tahoma"/>
                <w:color w:val="000000"/>
                <w:sz w:val="20"/>
              </w:rPr>
              <w:t>Συχνότητα Αγοράς (</w:t>
            </w:r>
            <w:proofErr w:type="spellStart"/>
            <w:r w:rsidRPr="004F11A1">
              <w:rPr>
                <w:rFonts w:ascii="Calibri" w:eastAsia="Times New Roman" w:hAnsi="Calibri" w:cs="Tahoma"/>
                <w:b/>
                <w:color w:val="000000"/>
                <w:sz w:val="20"/>
                <w:lang w:val="en-US"/>
              </w:rPr>
              <w:t>purchfreq</w:t>
            </w:r>
            <w:proofErr w:type="spellEnd"/>
            <w:r>
              <w:rPr>
                <w:rFonts w:ascii="Calibri" w:eastAsia="Times New Roman" w:hAnsi="Calibri" w:cs="Tahoma"/>
                <w:color w:val="000000"/>
                <w:sz w:val="20"/>
                <w:lang w:val="en-US"/>
              </w:rPr>
              <w:t>)</w:t>
            </w:r>
          </w:p>
        </w:tc>
        <w:tc>
          <w:tcPr>
            <w:tcW w:w="4401" w:type="dxa"/>
          </w:tcPr>
          <w:p w:rsidR="0080540D" w:rsidRDefault="0080540D" w:rsidP="0080540D">
            <w:pPr>
              <w:spacing w:after="0" w:line="240" w:lineRule="auto"/>
              <w:ind w:right="-90"/>
              <w:jc w:val="both"/>
              <w:rPr>
                <w:rFonts w:ascii="Calibri" w:eastAsia="Times New Roman" w:hAnsi="Calibri" w:cs="Tahoma"/>
                <w:color w:val="000000"/>
                <w:sz w:val="20"/>
              </w:rPr>
            </w:pPr>
            <w:r w:rsidRPr="004F11A1">
              <w:rPr>
                <w:rFonts w:ascii="Calibri" w:eastAsia="Times New Roman" w:hAnsi="Calibri" w:cs="Tahoma"/>
                <w:color w:val="000000"/>
                <w:sz w:val="20"/>
              </w:rPr>
              <w:t>1</w:t>
            </w:r>
            <w:r>
              <w:rPr>
                <w:rFonts w:ascii="Calibri" w:eastAsia="Times New Roman" w:hAnsi="Calibri" w:cs="Tahoma"/>
                <w:color w:val="000000"/>
                <w:sz w:val="20"/>
              </w:rPr>
              <w:t>.</w:t>
            </w:r>
            <w:r w:rsidRPr="004F11A1">
              <w:rPr>
                <w:rFonts w:ascii="Calibri" w:eastAsia="Times New Roman" w:hAnsi="Calibri" w:cs="Tahoma"/>
                <w:color w:val="000000"/>
                <w:sz w:val="20"/>
              </w:rPr>
              <w:t xml:space="preserve"> </w:t>
            </w:r>
            <w:r>
              <w:rPr>
                <w:rFonts w:ascii="Calibri" w:eastAsia="Times New Roman" w:hAnsi="Calibri" w:cs="Tahoma"/>
                <w:color w:val="000000"/>
                <w:sz w:val="20"/>
              </w:rPr>
              <w:t>ΠΟΤΕ</w:t>
            </w:r>
          </w:p>
          <w:p w:rsidR="0080540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2. ΜΙΑ ΦΟΡΑ ΤΟΝ ΜΗΝΑ</w:t>
            </w:r>
          </w:p>
          <w:p w:rsidR="0080540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3. 2-3 ΦΟΡΕΣ ΤΟΝ ΜΗΝΑ</w:t>
            </w:r>
          </w:p>
          <w:p w:rsidR="0080540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4. ΜΙΑ ΦΟΡΑ ΤΗΝ ΕΒΔΟΜΑΔΑ</w:t>
            </w:r>
          </w:p>
          <w:p w:rsidR="0080540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5. 2-3 ΦΟΡΕΣ ΤΗΝ ΕΒΔΟΜΑΔΑ</w:t>
            </w:r>
          </w:p>
          <w:p w:rsidR="0080540D" w:rsidRPr="004F11A1"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6. ΠΕΡΙΣΣΟΤΕΡΕΣ ΑΠΟ 2-3 ΦΟΡΕΣ ΤΗΝ ΕΒΔΟΜΑΔΑ</w:t>
            </w:r>
          </w:p>
        </w:tc>
      </w:tr>
      <w:tr w:rsidR="0080540D" w:rsidRPr="00BF3B17" w:rsidTr="00371C29">
        <w:trPr>
          <w:trHeight w:val="282"/>
          <w:jc w:val="center"/>
        </w:trPr>
        <w:tc>
          <w:tcPr>
            <w:tcW w:w="5397"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sidRPr="004F11A1">
              <w:rPr>
                <w:rFonts w:ascii="Calibri" w:eastAsia="Times New Roman" w:hAnsi="Calibri" w:cs="Tahoma"/>
                <w:color w:val="000000"/>
                <w:sz w:val="20"/>
              </w:rPr>
              <w:t xml:space="preserve">4. </w:t>
            </w:r>
            <w:r>
              <w:rPr>
                <w:rFonts w:ascii="Calibri" w:eastAsia="Times New Roman" w:hAnsi="Calibri" w:cs="Tahoma"/>
                <w:color w:val="000000"/>
                <w:sz w:val="20"/>
              </w:rPr>
              <w:t>Ηλικία</w:t>
            </w:r>
            <w:r w:rsidRPr="00BF3B17">
              <w:rPr>
                <w:rFonts w:ascii="Calibri" w:eastAsia="Times New Roman" w:hAnsi="Calibri" w:cs="Tahoma"/>
                <w:color w:val="000000"/>
                <w:sz w:val="20"/>
              </w:rPr>
              <w:t xml:space="preserve"> (</w:t>
            </w:r>
            <w:r>
              <w:rPr>
                <w:rFonts w:ascii="Calibri" w:eastAsia="Times New Roman" w:hAnsi="Calibri" w:cs="Tahoma"/>
                <w:b/>
                <w:color w:val="000000"/>
                <w:sz w:val="20"/>
                <w:lang w:val="en-US"/>
              </w:rPr>
              <w:t>age</w:t>
            </w:r>
            <w:r w:rsidRPr="00BF3B17">
              <w:rPr>
                <w:rFonts w:ascii="Calibri" w:eastAsia="Times New Roman" w:hAnsi="Calibri" w:cs="Tahoma"/>
                <w:color w:val="000000"/>
                <w:sz w:val="20"/>
              </w:rPr>
              <w:t>)</w:t>
            </w:r>
          </w:p>
        </w:tc>
        <w:tc>
          <w:tcPr>
            <w:tcW w:w="4401" w:type="dxa"/>
          </w:tcPr>
          <w:p w:rsidR="0080540D" w:rsidRPr="00BF3B17" w:rsidRDefault="0080540D" w:rsidP="0080540D">
            <w:pPr>
              <w:spacing w:after="0" w:line="240" w:lineRule="auto"/>
              <w:ind w:right="-90"/>
              <w:jc w:val="both"/>
              <w:rPr>
                <w:rFonts w:ascii="Calibri" w:eastAsia="Times New Roman" w:hAnsi="Calibri" w:cs="Tahoma"/>
                <w:color w:val="000000"/>
                <w:sz w:val="20"/>
              </w:rPr>
            </w:pPr>
          </w:p>
        </w:tc>
      </w:tr>
      <w:tr w:rsidR="0080540D" w:rsidRPr="00BF3B17" w:rsidTr="00371C29">
        <w:trPr>
          <w:trHeight w:val="282"/>
          <w:jc w:val="center"/>
        </w:trPr>
        <w:tc>
          <w:tcPr>
            <w:tcW w:w="5397"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sidRPr="004F11A1">
              <w:rPr>
                <w:rFonts w:ascii="Calibri" w:eastAsia="Times New Roman" w:hAnsi="Calibri" w:cs="Tahoma"/>
                <w:color w:val="000000"/>
                <w:sz w:val="20"/>
              </w:rPr>
              <w:t>5</w:t>
            </w:r>
            <w:r w:rsidRPr="00BF3B17">
              <w:rPr>
                <w:rFonts w:ascii="Calibri" w:eastAsia="Times New Roman" w:hAnsi="Calibri" w:cs="Tahoma"/>
                <w:color w:val="000000"/>
                <w:sz w:val="20"/>
              </w:rPr>
              <w:t>. Πιο είναι το φύλο σας (</w:t>
            </w:r>
            <w:r w:rsidRPr="00BF3B17">
              <w:rPr>
                <w:rFonts w:ascii="Calibri" w:eastAsia="Times New Roman" w:hAnsi="Calibri" w:cs="Tahoma"/>
                <w:b/>
                <w:color w:val="000000"/>
                <w:sz w:val="20"/>
                <w:lang w:val="en-US"/>
              </w:rPr>
              <w:t>gender</w:t>
            </w:r>
            <w:r w:rsidRPr="00BF3B17">
              <w:rPr>
                <w:rFonts w:ascii="Calibri" w:eastAsia="Times New Roman" w:hAnsi="Calibri" w:cs="Tahoma"/>
                <w:color w:val="000000"/>
                <w:sz w:val="20"/>
              </w:rPr>
              <w:t>)</w:t>
            </w:r>
          </w:p>
        </w:tc>
        <w:tc>
          <w:tcPr>
            <w:tcW w:w="4401"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sidRPr="00BF3B17">
              <w:rPr>
                <w:rFonts w:ascii="Calibri" w:eastAsia="Times New Roman" w:hAnsi="Calibri" w:cs="Tahoma"/>
                <w:color w:val="000000"/>
                <w:sz w:val="20"/>
              </w:rPr>
              <w:t xml:space="preserve">0 ΓΥΝΑΙΚΑ. 1. ΑΝΔΡΑΣ    </w:t>
            </w:r>
          </w:p>
        </w:tc>
      </w:tr>
      <w:tr w:rsidR="0080540D" w:rsidRPr="00BF3B17" w:rsidTr="00371C29">
        <w:trPr>
          <w:trHeight w:val="282"/>
          <w:jc w:val="center"/>
        </w:trPr>
        <w:tc>
          <w:tcPr>
            <w:tcW w:w="5397"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sidRPr="004F11A1">
              <w:rPr>
                <w:rFonts w:ascii="Calibri" w:eastAsia="Times New Roman" w:hAnsi="Calibri" w:cs="Tahoma"/>
                <w:color w:val="000000"/>
                <w:sz w:val="20"/>
              </w:rPr>
              <w:t>6</w:t>
            </w:r>
            <w:r w:rsidRPr="00BF3B17">
              <w:rPr>
                <w:rFonts w:ascii="Calibri" w:eastAsia="Times New Roman" w:hAnsi="Calibri" w:cs="Tahoma"/>
                <w:color w:val="000000"/>
                <w:sz w:val="20"/>
              </w:rPr>
              <w:t>. Από πόσα άτομα αποτελείται το νοικοκυριό (</w:t>
            </w:r>
            <w:proofErr w:type="spellStart"/>
            <w:r w:rsidRPr="00BF3B17">
              <w:rPr>
                <w:rFonts w:ascii="Calibri" w:eastAsia="Times New Roman" w:hAnsi="Calibri" w:cs="Tahoma"/>
                <w:b/>
                <w:color w:val="000000"/>
                <w:sz w:val="20"/>
                <w:lang w:val="en-US"/>
              </w:rPr>
              <w:t>hhsize</w:t>
            </w:r>
            <w:proofErr w:type="spellEnd"/>
            <w:r w:rsidRPr="00BF3B17">
              <w:rPr>
                <w:rFonts w:ascii="Calibri" w:eastAsia="Times New Roman" w:hAnsi="Calibri" w:cs="Tahoma"/>
                <w:color w:val="000000"/>
                <w:sz w:val="20"/>
              </w:rPr>
              <w:t>)</w:t>
            </w:r>
          </w:p>
        </w:tc>
        <w:tc>
          <w:tcPr>
            <w:tcW w:w="4401" w:type="dxa"/>
          </w:tcPr>
          <w:p w:rsidR="0080540D" w:rsidRPr="00BF3B17" w:rsidRDefault="0080540D" w:rsidP="0080540D">
            <w:pPr>
              <w:spacing w:after="0" w:line="240" w:lineRule="auto"/>
              <w:ind w:right="-90"/>
              <w:jc w:val="both"/>
              <w:rPr>
                <w:rFonts w:ascii="Calibri" w:eastAsia="Times New Roman" w:hAnsi="Calibri" w:cs="Tahoma"/>
                <w:color w:val="000000"/>
                <w:sz w:val="20"/>
              </w:rPr>
            </w:pPr>
          </w:p>
        </w:tc>
      </w:tr>
      <w:tr w:rsidR="0080540D" w:rsidRPr="00BF3B17" w:rsidTr="00371C29">
        <w:trPr>
          <w:trHeight w:val="282"/>
          <w:jc w:val="center"/>
        </w:trPr>
        <w:tc>
          <w:tcPr>
            <w:tcW w:w="5397"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7. Πως θα χαρακτηρίζατε την εισοδηματική σας κατάσταση;</w:t>
            </w:r>
          </w:p>
        </w:tc>
        <w:tc>
          <w:tcPr>
            <w:tcW w:w="4401" w:type="dxa"/>
          </w:tcPr>
          <w:p w:rsidR="0080540D" w:rsidRPr="007534B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1. ΠΟΛΥ ΚΑΚΗ</w:t>
            </w:r>
          </w:p>
          <w:p w:rsidR="0080540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2. ΚΑΚΗ ΕΩΣ ΠΟΛΥ ΚΑΚΗ</w:t>
            </w:r>
          </w:p>
          <w:p w:rsidR="0080540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3. ΚΑΤΩ ΑΠΟΤ ΗΝ ΜΕΣΗ ΚΑΤΑΣΤΑΣΗ</w:t>
            </w:r>
          </w:p>
          <w:p w:rsidR="0080540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4. ΜΕΣΗ ΚΑΤΑΣΤΑΣΗ</w:t>
            </w:r>
          </w:p>
          <w:p w:rsidR="0080540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5. ΠΑΝΩ ΑΠΟ ΤΗ ΜΕΣΗ ΚΑΤΑΣΤΑΣΗ</w:t>
            </w:r>
          </w:p>
          <w:p w:rsidR="0080540D"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6. ΚΑΛΗ ΕΩΣ ΠΟΛΥ ΚΑΛΗ</w:t>
            </w:r>
          </w:p>
          <w:p w:rsidR="0080540D" w:rsidRPr="00BF3B17"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7. ΠΟΛΥ ΚΑΛΗ</w:t>
            </w:r>
          </w:p>
        </w:tc>
      </w:tr>
      <w:tr w:rsidR="0080540D" w:rsidRPr="00BF3B17" w:rsidTr="00371C29">
        <w:trPr>
          <w:trHeight w:val="555"/>
          <w:jc w:val="center"/>
        </w:trPr>
        <w:tc>
          <w:tcPr>
            <w:tcW w:w="5397"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rPr>
              <w:t>7. Πόλη</w:t>
            </w:r>
            <w:r w:rsidRPr="00BF3B17">
              <w:rPr>
                <w:rFonts w:ascii="Calibri" w:eastAsia="Times New Roman" w:hAnsi="Calibri" w:cs="Tahoma"/>
                <w:color w:val="000000"/>
                <w:sz w:val="20"/>
              </w:rPr>
              <w:t xml:space="preserve"> (</w:t>
            </w:r>
            <w:r>
              <w:rPr>
                <w:rFonts w:ascii="Calibri" w:eastAsia="Times New Roman" w:hAnsi="Calibri" w:cs="Tahoma"/>
                <w:b/>
                <w:color w:val="000000"/>
                <w:sz w:val="20"/>
                <w:lang w:val="en-US"/>
              </w:rPr>
              <w:t>town</w:t>
            </w:r>
            <w:r w:rsidRPr="00BF3B17">
              <w:rPr>
                <w:rFonts w:ascii="Calibri" w:eastAsia="Times New Roman" w:hAnsi="Calibri" w:cs="Tahoma"/>
                <w:color w:val="000000"/>
                <w:sz w:val="20"/>
              </w:rPr>
              <w:t>)</w:t>
            </w:r>
          </w:p>
        </w:tc>
        <w:tc>
          <w:tcPr>
            <w:tcW w:w="4401"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sidRPr="00BF3B17">
              <w:rPr>
                <w:rFonts w:ascii="Calibri" w:eastAsia="Times New Roman" w:hAnsi="Calibri" w:cs="Tahoma"/>
                <w:color w:val="000000"/>
                <w:sz w:val="20"/>
              </w:rPr>
              <w:t>1.</w:t>
            </w:r>
            <w:r>
              <w:rPr>
                <w:rFonts w:ascii="Calibri" w:eastAsia="Times New Roman" w:hAnsi="Calibri" w:cs="Tahoma"/>
                <w:color w:val="000000"/>
                <w:sz w:val="20"/>
                <w:lang w:val="en-US"/>
              </w:rPr>
              <w:t xml:space="preserve"> </w:t>
            </w:r>
            <w:r>
              <w:rPr>
                <w:rFonts w:ascii="Calibri" w:eastAsia="Times New Roman" w:hAnsi="Calibri" w:cs="Tahoma"/>
                <w:color w:val="000000"/>
                <w:sz w:val="20"/>
              </w:rPr>
              <w:t>ΑΘΗΝΑ</w:t>
            </w:r>
          </w:p>
          <w:p w:rsidR="0080540D" w:rsidRPr="00BF3B17" w:rsidRDefault="0080540D" w:rsidP="0080540D">
            <w:pPr>
              <w:spacing w:after="0" w:line="240" w:lineRule="auto"/>
              <w:ind w:right="-90"/>
              <w:jc w:val="both"/>
              <w:rPr>
                <w:rFonts w:ascii="Calibri" w:eastAsia="Times New Roman" w:hAnsi="Calibri" w:cs="Tahoma"/>
                <w:color w:val="000000"/>
                <w:sz w:val="20"/>
              </w:rPr>
            </w:pPr>
            <w:r>
              <w:rPr>
                <w:rFonts w:ascii="Calibri" w:eastAsia="Times New Roman" w:hAnsi="Calibri" w:cs="Tahoma"/>
                <w:color w:val="000000"/>
                <w:sz w:val="20"/>
                <w:lang w:val="en-US"/>
              </w:rPr>
              <w:t>0</w:t>
            </w:r>
            <w:r w:rsidRPr="00BF3B17">
              <w:rPr>
                <w:rFonts w:ascii="Calibri" w:eastAsia="Times New Roman" w:hAnsi="Calibri" w:cs="Tahoma"/>
                <w:color w:val="000000"/>
                <w:sz w:val="20"/>
              </w:rPr>
              <w:t xml:space="preserve">. </w:t>
            </w:r>
            <w:r>
              <w:rPr>
                <w:rFonts w:ascii="Calibri" w:eastAsia="Times New Roman" w:hAnsi="Calibri" w:cs="Tahoma"/>
                <w:color w:val="000000"/>
                <w:sz w:val="20"/>
              </w:rPr>
              <w:t>ΙΩΑΝΝΙΝΑ</w:t>
            </w:r>
          </w:p>
        </w:tc>
      </w:tr>
      <w:tr w:rsidR="0080540D" w:rsidRPr="00BF3B17" w:rsidTr="00371C29">
        <w:trPr>
          <w:jc w:val="center"/>
        </w:trPr>
        <w:tc>
          <w:tcPr>
            <w:tcW w:w="5397" w:type="dxa"/>
          </w:tcPr>
          <w:p w:rsidR="0080540D" w:rsidRPr="00285CD7" w:rsidRDefault="0080540D" w:rsidP="0080540D">
            <w:pPr>
              <w:spacing w:after="0" w:line="240" w:lineRule="auto"/>
              <w:ind w:right="-90"/>
              <w:jc w:val="both"/>
              <w:rPr>
                <w:rFonts w:ascii="Calibri" w:eastAsia="Times New Roman" w:hAnsi="Calibri" w:cs="Tahoma"/>
                <w:color w:val="000000"/>
                <w:sz w:val="20"/>
              </w:rPr>
            </w:pPr>
            <w:r w:rsidRPr="00BF3B17">
              <w:rPr>
                <w:rFonts w:ascii="Calibri" w:eastAsia="Times New Roman" w:hAnsi="Calibri" w:cs="Tahoma"/>
                <w:color w:val="000000"/>
                <w:sz w:val="20"/>
              </w:rPr>
              <w:t xml:space="preserve">6. </w:t>
            </w:r>
            <w:r>
              <w:rPr>
                <w:rFonts w:ascii="Calibri" w:eastAsia="Times New Roman" w:hAnsi="Calibri" w:cs="Tahoma"/>
                <w:color w:val="000000"/>
                <w:sz w:val="20"/>
              </w:rPr>
              <w:t>Προθυμία Πληρωμής (σε λεπτά ανά κεσεδάκι των 500</w:t>
            </w:r>
            <w:r>
              <w:rPr>
                <w:rFonts w:ascii="Calibri" w:eastAsia="Times New Roman" w:hAnsi="Calibri" w:cs="Tahoma"/>
                <w:color w:val="000000"/>
                <w:sz w:val="20"/>
                <w:lang w:val="en-US"/>
              </w:rPr>
              <w:t>gr</w:t>
            </w:r>
            <w:r>
              <w:rPr>
                <w:rFonts w:ascii="Calibri" w:eastAsia="Times New Roman" w:hAnsi="Calibri" w:cs="Tahoma"/>
                <w:color w:val="000000"/>
                <w:sz w:val="20"/>
              </w:rPr>
              <w:t>)</w:t>
            </w:r>
            <w:r w:rsidR="00285CD7" w:rsidRPr="00285CD7">
              <w:rPr>
                <w:rFonts w:ascii="Calibri" w:eastAsia="Times New Roman" w:hAnsi="Calibri" w:cs="Tahoma"/>
                <w:color w:val="000000"/>
                <w:sz w:val="20"/>
              </w:rPr>
              <w:t xml:space="preserve"> (</w:t>
            </w:r>
            <w:proofErr w:type="spellStart"/>
            <w:r w:rsidR="00285CD7" w:rsidRPr="00285CD7">
              <w:rPr>
                <w:rFonts w:ascii="Calibri" w:eastAsia="Times New Roman" w:hAnsi="Calibri" w:cs="Tahoma"/>
                <w:b/>
                <w:color w:val="000000"/>
                <w:sz w:val="20"/>
                <w:lang w:val="en-US"/>
              </w:rPr>
              <w:t>wtp</w:t>
            </w:r>
            <w:proofErr w:type="spellEnd"/>
            <w:r w:rsidR="00285CD7" w:rsidRPr="00285CD7">
              <w:rPr>
                <w:rFonts w:ascii="Calibri" w:eastAsia="Times New Roman" w:hAnsi="Calibri" w:cs="Tahoma"/>
                <w:color w:val="000000"/>
                <w:sz w:val="20"/>
              </w:rPr>
              <w:t>)</w:t>
            </w:r>
          </w:p>
        </w:tc>
        <w:tc>
          <w:tcPr>
            <w:tcW w:w="4401" w:type="dxa"/>
          </w:tcPr>
          <w:p w:rsidR="0080540D" w:rsidRPr="00BF3B17" w:rsidRDefault="0080540D" w:rsidP="0080540D">
            <w:pPr>
              <w:spacing w:after="0" w:line="240" w:lineRule="auto"/>
              <w:ind w:right="-90"/>
              <w:jc w:val="both"/>
              <w:rPr>
                <w:rFonts w:ascii="Calibri" w:eastAsia="Times New Roman" w:hAnsi="Calibri" w:cs="Tahoma"/>
                <w:color w:val="000000"/>
                <w:sz w:val="20"/>
              </w:rPr>
            </w:pPr>
            <w:r w:rsidRPr="00BF3B17">
              <w:rPr>
                <w:rFonts w:ascii="Calibri" w:eastAsia="Times New Roman" w:hAnsi="Calibri" w:cs="Tahoma"/>
                <w:color w:val="000000"/>
                <w:sz w:val="20"/>
              </w:rPr>
              <w:t xml:space="preserve"> </w:t>
            </w:r>
          </w:p>
        </w:tc>
      </w:tr>
    </w:tbl>
    <w:p w:rsidR="0080540D" w:rsidRDefault="0080540D" w:rsidP="00371C29">
      <w:pPr>
        <w:spacing w:before="100" w:beforeAutospacing="1" w:after="100" w:afterAutospacing="1"/>
        <w:ind w:right="43"/>
      </w:pPr>
      <w:r>
        <w:t>Με βάση τα δεδομένα της έρευνας (αρχείο:</w:t>
      </w:r>
      <w:r w:rsidRPr="001E2DB2">
        <w:t>):</w:t>
      </w:r>
    </w:p>
    <w:p w:rsidR="0080540D" w:rsidRPr="0080540D" w:rsidRDefault="0080540D" w:rsidP="00371C29">
      <w:pPr>
        <w:pStyle w:val="ListParagraph"/>
        <w:numPr>
          <w:ilvl w:val="0"/>
          <w:numId w:val="1"/>
        </w:numPr>
        <w:spacing w:before="100" w:beforeAutospacing="1" w:after="100" w:afterAutospacing="1"/>
        <w:ind w:left="0" w:right="43"/>
      </w:pPr>
      <w:r w:rsidRPr="0080540D">
        <w:t xml:space="preserve"> </w:t>
      </w:r>
      <w:r>
        <w:t xml:space="preserve">Να εισάγετε τα δεδομένα από το αρχείο  </w:t>
      </w:r>
      <w:r w:rsidRPr="0080540D">
        <w:rPr>
          <w:lang w:val="en-US"/>
        </w:rPr>
        <w:t>strawberries</w:t>
      </w:r>
      <w:r w:rsidRPr="001E2DB2">
        <w:t>.</w:t>
      </w:r>
      <w:proofErr w:type="spellStart"/>
      <w:r w:rsidRPr="0080540D">
        <w:rPr>
          <w:lang w:val="en-US"/>
        </w:rPr>
        <w:t>xlsx</w:t>
      </w:r>
      <w:proofErr w:type="spellEnd"/>
      <w:r>
        <w:t xml:space="preserve"> στο </w:t>
      </w:r>
      <w:r w:rsidRPr="0080540D">
        <w:rPr>
          <w:lang w:val="en-US"/>
        </w:rPr>
        <w:t>SPSS</w:t>
      </w:r>
      <w:r w:rsidRPr="0080540D">
        <w:t>.</w:t>
      </w:r>
    </w:p>
    <w:p w:rsidR="0080540D" w:rsidRPr="0080540D" w:rsidRDefault="0080540D" w:rsidP="00371C29">
      <w:pPr>
        <w:pStyle w:val="ListParagraph"/>
        <w:numPr>
          <w:ilvl w:val="0"/>
          <w:numId w:val="1"/>
        </w:numPr>
        <w:spacing w:before="100" w:beforeAutospacing="1" w:after="100" w:afterAutospacing="1"/>
        <w:ind w:left="0" w:right="43"/>
      </w:pPr>
      <w:r>
        <w:t>Να οριστεί ο τύπος της κάθε μεταβλητής (</w:t>
      </w:r>
      <w:r>
        <w:rPr>
          <w:lang w:val="en-US"/>
        </w:rPr>
        <w:t>ordinal</w:t>
      </w:r>
      <w:r w:rsidRPr="0080540D">
        <w:t xml:space="preserve">, </w:t>
      </w:r>
      <w:r>
        <w:rPr>
          <w:lang w:val="en-US"/>
        </w:rPr>
        <w:t>nominal</w:t>
      </w:r>
      <w:r w:rsidRPr="0080540D">
        <w:t xml:space="preserve"> </w:t>
      </w:r>
      <w:r>
        <w:rPr>
          <w:lang w:val="en-US"/>
        </w:rPr>
        <w:t>scale</w:t>
      </w:r>
      <w:r w:rsidRPr="0080540D">
        <w:t>).</w:t>
      </w:r>
    </w:p>
    <w:p w:rsidR="0080540D" w:rsidRDefault="0080540D" w:rsidP="00371C29">
      <w:pPr>
        <w:pStyle w:val="ListParagraph"/>
        <w:numPr>
          <w:ilvl w:val="0"/>
          <w:numId w:val="1"/>
        </w:numPr>
        <w:spacing w:before="100" w:beforeAutospacing="1" w:after="100" w:afterAutospacing="1"/>
        <w:ind w:left="0" w:right="43"/>
      </w:pPr>
      <w:r>
        <w:t>Να οριστούν οι ετικέτες (</w:t>
      </w:r>
      <w:r>
        <w:rPr>
          <w:lang w:val="en-US"/>
        </w:rPr>
        <w:t>Labels</w:t>
      </w:r>
      <w:r w:rsidRPr="0080540D">
        <w:t xml:space="preserve">) </w:t>
      </w:r>
      <w:r>
        <w:t>στις μεταβλητές.</w:t>
      </w:r>
    </w:p>
    <w:p w:rsidR="0080540D" w:rsidRDefault="0080540D" w:rsidP="00371C29">
      <w:pPr>
        <w:pStyle w:val="ListParagraph"/>
        <w:numPr>
          <w:ilvl w:val="0"/>
          <w:numId w:val="1"/>
        </w:numPr>
        <w:spacing w:before="100" w:beforeAutospacing="1" w:after="100" w:afterAutospacing="1"/>
        <w:ind w:left="0" w:right="43"/>
      </w:pPr>
      <w:r>
        <w:t xml:space="preserve">Ποιες μεταβλητές είναι διχοτομικές, ποιες συνεχείς ποιες </w:t>
      </w:r>
      <w:proofErr w:type="spellStart"/>
      <w:r>
        <w:t>διτακτικές</w:t>
      </w:r>
      <w:proofErr w:type="spellEnd"/>
      <w:r w:rsidRPr="0080540D">
        <w:t xml:space="preserve"> </w:t>
      </w:r>
      <w:r>
        <w:t>και ποιες  ονομαστικές;</w:t>
      </w:r>
    </w:p>
    <w:p w:rsidR="00063EB9" w:rsidRDefault="00063EB9" w:rsidP="00063EB9">
      <w:pPr>
        <w:pStyle w:val="ListParagraph"/>
        <w:numPr>
          <w:ilvl w:val="0"/>
          <w:numId w:val="1"/>
        </w:numPr>
        <w:spacing w:before="100" w:beforeAutospacing="1" w:after="100" w:afterAutospacing="1"/>
        <w:ind w:left="0" w:right="43"/>
      </w:pPr>
      <w:r>
        <w:t>Ταξινομήστε τους καταναλωτές με βάση τον αριθμό του ερωτηματολογίου (</w:t>
      </w:r>
      <w:r>
        <w:rPr>
          <w:lang w:val="en-US"/>
        </w:rPr>
        <w:t>id</w:t>
      </w:r>
      <w:r w:rsidRPr="00063EB9">
        <w:t>).</w:t>
      </w:r>
    </w:p>
    <w:p w:rsidR="00063EB9" w:rsidRPr="00063EB9" w:rsidRDefault="00063EB9" w:rsidP="00063EB9">
      <w:pPr>
        <w:pStyle w:val="ListParagraph"/>
        <w:numPr>
          <w:ilvl w:val="0"/>
          <w:numId w:val="1"/>
        </w:numPr>
        <w:spacing w:before="100" w:beforeAutospacing="1" w:after="100" w:afterAutospacing="1"/>
        <w:ind w:left="0" w:right="43"/>
      </w:pPr>
      <w:r>
        <w:t>Δημιουργήστε μία μεταβλητή που να δείχνει την προθυμία πληρωμής του καταναλωτή ανά κιλό.</w:t>
      </w:r>
    </w:p>
    <w:p w:rsidR="00371C29" w:rsidRPr="0080540D" w:rsidRDefault="00371C29" w:rsidP="00371C29">
      <w:pPr>
        <w:pStyle w:val="ListParagraph"/>
        <w:numPr>
          <w:ilvl w:val="0"/>
          <w:numId w:val="1"/>
        </w:numPr>
        <w:spacing w:before="100" w:beforeAutospacing="1" w:after="100" w:afterAutospacing="1"/>
        <w:ind w:left="0" w:right="43"/>
      </w:pPr>
      <w:r>
        <w:t xml:space="preserve">Ταξινομήστε τους καταναλωτές με βάση την προθυμία πληρωμής </w:t>
      </w:r>
      <w:r w:rsidR="00063EB9">
        <w:t xml:space="preserve">ανά κιλό </w:t>
      </w:r>
      <w:r w:rsidRPr="00371C29">
        <w:t xml:space="preserve"> </w:t>
      </w:r>
      <w:r>
        <w:t>από την μικρότερη στην μεγαλύτερη.</w:t>
      </w:r>
    </w:p>
    <w:p w:rsidR="00825367" w:rsidRDefault="00371C29" w:rsidP="00371C29">
      <w:pPr>
        <w:pStyle w:val="ListParagraph"/>
        <w:numPr>
          <w:ilvl w:val="0"/>
          <w:numId w:val="1"/>
        </w:numPr>
        <w:spacing w:before="100" w:beforeAutospacing="1" w:after="100" w:afterAutospacing="1"/>
        <w:ind w:left="0" w:right="43"/>
      </w:pPr>
      <w:r>
        <w:t>Επιλέξτε από τα δεδομένα του παραδείγματος μονάχα εκείνους τους καταναλωτές που παρουσιάζουν προθυμία πληρωμής (</w:t>
      </w:r>
      <w:proofErr w:type="spellStart"/>
      <w:r>
        <w:rPr>
          <w:lang w:val="en-US"/>
        </w:rPr>
        <w:t>wtp</w:t>
      </w:r>
      <w:proofErr w:type="spellEnd"/>
      <w:r w:rsidRPr="00371C29">
        <w:t>)</w:t>
      </w:r>
      <w:r>
        <w:t xml:space="preserve"> μεγαλύτερη των 200 λεπτών και είναι ηλικίας μεταξύ 30 και 50 ετών.</w:t>
      </w:r>
    </w:p>
    <w:p w:rsidR="00D3292E" w:rsidRPr="00D3292E" w:rsidRDefault="00D3292E" w:rsidP="00371C29">
      <w:pPr>
        <w:pStyle w:val="ListParagraph"/>
        <w:numPr>
          <w:ilvl w:val="0"/>
          <w:numId w:val="1"/>
        </w:numPr>
        <w:spacing w:before="100" w:beforeAutospacing="1" w:after="100" w:afterAutospacing="1"/>
        <w:ind w:left="0" w:right="43"/>
      </w:pPr>
      <w:r>
        <w:lastRenderedPageBreak/>
        <w:t>Επιλέξτε να συμπεριληφθούν στις αναλύσεις όλα τα δεδομένα (</w:t>
      </w:r>
      <w:r w:rsidR="00285CD7">
        <w:t>αναίρεση</w:t>
      </w:r>
      <w:r>
        <w:t xml:space="preserve"> της επιλογής </w:t>
      </w:r>
      <w:r>
        <w:rPr>
          <w:lang w:val="en-US"/>
        </w:rPr>
        <w:t>select</w:t>
      </w:r>
      <w:r w:rsidRPr="00D3292E">
        <w:t xml:space="preserve"> </w:t>
      </w:r>
      <w:r>
        <w:rPr>
          <w:lang w:val="en-US"/>
        </w:rPr>
        <w:t>cases</w:t>
      </w:r>
      <w:r w:rsidRPr="00D3292E">
        <w:t>).</w:t>
      </w:r>
    </w:p>
    <w:p w:rsidR="00D3292E" w:rsidRDefault="00063EB9" w:rsidP="00371C29">
      <w:pPr>
        <w:pStyle w:val="ListParagraph"/>
        <w:numPr>
          <w:ilvl w:val="0"/>
          <w:numId w:val="1"/>
        </w:numPr>
        <w:spacing w:before="100" w:beforeAutospacing="1" w:after="100" w:afterAutospacing="1"/>
        <w:ind w:left="0" w:right="43"/>
      </w:pPr>
      <w:r>
        <w:t>Ποια είναι η μέση προθυμία πληρωμής και η τυπική απόκλιση (σε λεπτά/κιλό). Ποιο είναι το εύρος της προθυμίας πληρωμής.</w:t>
      </w:r>
    </w:p>
    <w:p w:rsidR="00063EB9" w:rsidRDefault="000F3E05" w:rsidP="00371C29">
      <w:pPr>
        <w:pStyle w:val="ListParagraph"/>
        <w:numPr>
          <w:ilvl w:val="0"/>
          <w:numId w:val="1"/>
        </w:numPr>
        <w:spacing w:before="100" w:beforeAutospacing="1" w:after="100" w:afterAutospacing="1"/>
        <w:ind w:left="0" w:right="43"/>
      </w:pPr>
      <w:r>
        <w:t>Ποια είναι η μέση προθυμία πληρωμής για Αθήνα και ποια για Ιωάννινα;</w:t>
      </w:r>
    </w:p>
    <w:sectPr w:rsidR="00063EB9" w:rsidSect="0080540D">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434"/>
    <w:multiLevelType w:val="hybridMultilevel"/>
    <w:tmpl w:val="B232AFBC"/>
    <w:lvl w:ilvl="0" w:tplc="0408000F">
      <w:start w:val="1"/>
      <w:numFmt w:val="decimal"/>
      <w:lvlText w:val="%1."/>
      <w:lvlJc w:val="left"/>
      <w:pPr>
        <w:ind w:left="-272" w:hanging="360"/>
      </w:pPr>
    </w:lvl>
    <w:lvl w:ilvl="1" w:tplc="04080019" w:tentative="1">
      <w:start w:val="1"/>
      <w:numFmt w:val="lowerLetter"/>
      <w:lvlText w:val="%2."/>
      <w:lvlJc w:val="left"/>
      <w:pPr>
        <w:ind w:left="448" w:hanging="360"/>
      </w:pPr>
    </w:lvl>
    <w:lvl w:ilvl="2" w:tplc="0408001B" w:tentative="1">
      <w:start w:val="1"/>
      <w:numFmt w:val="lowerRoman"/>
      <w:lvlText w:val="%3."/>
      <w:lvlJc w:val="right"/>
      <w:pPr>
        <w:ind w:left="1168" w:hanging="180"/>
      </w:pPr>
    </w:lvl>
    <w:lvl w:ilvl="3" w:tplc="0408000F" w:tentative="1">
      <w:start w:val="1"/>
      <w:numFmt w:val="decimal"/>
      <w:lvlText w:val="%4."/>
      <w:lvlJc w:val="left"/>
      <w:pPr>
        <w:ind w:left="1888" w:hanging="360"/>
      </w:pPr>
    </w:lvl>
    <w:lvl w:ilvl="4" w:tplc="04080019" w:tentative="1">
      <w:start w:val="1"/>
      <w:numFmt w:val="lowerLetter"/>
      <w:lvlText w:val="%5."/>
      <w:lvlJc w:val="left"/>
      <w:pPr>
        <w:ind w:left="2608" w:hanging="360"/>
      </w:pPr>
    </w:lvl>
    <w:lvl w:ilvl="5" w:tplc="0408001B" w:tentative="1">
      <w:start w:val="1"/>
      <w:numFmt w:val="lowerRoman"/>
      <w:lvlText w:val="%6."/>
      <w:lvlJc w:val="right"/>
      <w:pPr>
        <w:ind w:left="3328" w:hanging="180"/>
      </w:pPr>
    </w:lvl>
    <w:lvl w:ilvl="6" w:tplc="0408000F" w:tentative="1">
      <w:start w:val="1"/>
      <w:numFmt w:val="decimal"/>
      <w:lvlText w:val="%7."/>
      <w:lvlJc w:val="left"/>
      <w:pPr>
        <w:ind w:left="4048" w:hanging="360"/>
      </w:pPr>
    </w:lvl>
    <w:lvl w:ilvl="7" w:tplc="04080019" w:tentative="1">
      <w:start w:val="1"/>
      <w:numFmt w:val="lowerLetter"/>
      <w:lvlText w:val="%8."/>
      <w:lvlJc w:val="left"/>
      <w:pPr>
        <w:ind w:left="4768" w:hanging="360"/>
      </w:pPr>
    </w:lvl>
    <w:lvl w:ilvl="8" w:tplc="0408001B" w:tentative="1">
      <w:start w:val="1"/>
      <w:numFmt w:val="lowerRoman"/>
      <w:lvlText w:val="%9."/>
      <w:lvlJc w:val="right"/>
      <w:pPr>
        <w:ind w:left="54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0D"/>
    <w:rsid w:val="00063EB9"/>
    <w:rsid w:val="000F3E05"/>
    <w:rsid w:val="00285CD7"/>
    <w:rsid w:val="00352189"/>
    <w:rsid w:val="00371C29"/>
    <w:rsid w:val="0080540D"/>
    <w:rsid w:val="00825367"/>
    <w:rsid w:val="00D3292E"/>
    <w:rsid w:val="00FA6C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0D"/>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0D"/>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387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Stathis</dc:creator>
  <cp:lastModifiedBy>Stathis</cp:lastModifiedBy>
  <cp:revision>3</cp:revision>
  <dcterms:created xsi:type="dcterms:W3CDTF">2015-10-03T21:14:00Z</dcterms:created>
  <dcterms:modified xsi:type="dcterms:W3CDTF">2015-10-04T09:36:00Z</dcterms:modified>
</cp:coreProperties>
</file>