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B8" w:rsidRPr="00B01E12" w:rsidRDefault="00B01E12" w:rsidP="00B01E12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B01E12">
        <w:rPr>
          <w:rFonts w:ascii="Georgia" w:hAnsi="Georgia"/>
          <w:sz w:val="24"/>
          <w:szCs w:val="24"/>
        </w:rPr>
        <w:t>Εργασίες στο πλαίσιο του μαθήματος «Οικονομικά της Γεωργικής Παραγωγής»</w:t>
      </w:r>
    </w:p>
    <w:p w:rsidR="00B01E12" w:rsidRDefault="00B01E1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Πράσινη Τεχνολογική Πρόοδος</w:t>
      </w:r>
    </w:p>
    <w:p w:rsidR="00B01E12" w:rsidRDefault="00B01E1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Εκμηχάνιση της Γεωργίας</w:t>
      </w:r>
    </w:p>
    <w:p w:rsidR="00B01E12" w:rsidRDefault="00B01E1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Τεχνολογική Πρόοδος στις αναπτυσσόμενες και ανεπτυγμένες οικονομίες</w:t>
      </w:r>
    </w:p>
    <w:p w:rsidR="00B01E12" w:rsidRDefault="00B01E1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Τεχνολογική Πρόοδος </w:t>
      </w:r>
      <w:proofErr w:type="spellStart"/>
      <w:r>
        <w:rPr>
          <w:rFonts w:ascii="Georgia" w:hAnsi="Georgia"/>
          <w:sz w:val="24"/>
          <w:szCs w:val="24"/>
          <w:lang w:val="en-US"/>
        </w:rPr>
        <w:t>vs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Περιβάλλον</w:t>
      </w:r>
    </w:p>
    <w:p w:rsidR="00B01E12" w:rsidRDefault="00B01E1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Τεχνολογική Πρόοδος και αυτάρκεια τροφίμων</w:t>
      </w:r>
    </w:p>
    <w:p w:rsidR="00B01E12" w:rsidRDefault="00B01E1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Βιοτεχνολογία και παγκόσμια αυτάρκεια τροφίμων</w:t>
      </w:r>
    </w:p>
    <w:p w:rsidR="00B01E12" w:rsidRDefault="002540B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Τεχνολογική Πρόοδος στη γεωργία και ποιότητα ζωής στην ύπαιθρο</w:t>
      </w:r>
    </w:p>
    <w:p w:rsidR="002540B2" w:rsidRDefault="002540B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Αρνητικές πτυχές της τεχνολογικής προόδου στη γεωργία</w:t>
      </w:r>
    </w:p>
    <w:p w:rsidR="002540B2" w:rsidRDefault="002540B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Τεχνολογική Πρόοδος και ανάπτυξη του εμπορίου</w:t>
      </w:r>
    </w:p>
    <w:p w:rsidR="002540B2" w:rsidRPr="00B01E12" w:rsidRDefault="002540B2" w:rsidP="00B01E12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Διάχυση της τεχνολογίας στον αγροτικό χώρο</w:t>
      </w:r>
    </w:p>
    <w:sectPr w:rsidR="002540B2" w:rsidRPr="00B01E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2186"/>
    <w:multiLevelType w:val="hybridMultilevel"/>
    <w:tmpl w:val="9A0A18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2"/>
    <w:rsid w:val="002540B2"/>
    <w:rsid w:val="00B01E12"/>
    <w:rsid w:val="00CA33B8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Thanasis</cp:lastModifiedBy>
  <cp:revision>2</cp:revision>
  <dcterms:created xsi:type="dcterms:W3CDTF">2015-05-05T11:03:00Z</dcterms:created>
  <dcterms:modified xsi:type="dcterms:W3CDTF">2015-05-05T11:03:00Z</dcterms:modified>
</cp:coreProperties>
</file>