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09" w:rsidRPr="00BB75B5" w:rsidRDefault="000B2109" w:rsidP="000B2109">
      <w:pPr>
        <w:pStyle w:val="Web"/>
        <w:shd w:val="clear" w:color="auto" w:fill="FFFFFF"/>
        <w:spacing w:before="0" w:beforeAutospacing="0" w:after="150" w:afterAutospacing="0"/>
        <w:jc w:val="center"/>
        <w:rPr>
          <w:b/>
          <w:color w:val="555555"/>
        </w:rPr>
      </w:pPr>
      <w:r w:rsidRPr="00BB75B5">
        <w:rPr>
          <w:b/>
          <w:color w:val="555555"/>
        </w:rPr>
        <w:t>ΣΥΓΚΟΜΙΔΗ ΔΑΣΙΚΩΝ ΠΡΟΙΟΝΤΩΝ</w:t>
      </w:r>
    </w:p>
    <w:p w:rsidR="000B2109" w:rsidRPr="00BB75B5" w:rsidRDefault="000B2109" w:rsidP="000B2109">
      <w:pPr>
        <w:pStyle w:val="Web"/>
        <w:shd w:val="clear" w:color="auto" w:fill="FFFFFF"/>
        <w:spacing w:before="0" w:beforeAutospacing="0" w:after="150" w:afterAutospacing="0"/>
        <w:rPr>
          <w:b/>
          <w:bCs/>
        </w:rPr>
      </w:pPr>
      <w:r>
        <w:rPr>
          <w:b/>
          <w:bCs/>
        </w:rPr>
        <w:t>Γ ΕΞΑΜΗΝΟ</w:t>
      </w:r>
    </w:p>
    <w:p w:rsidR="000B2109" w:rsidRPr="00BB75B5" w:rsidRDefault="000B2109" w:rsidP="000B2109">
      <w:pPr>
        <w:pStyle w:val="Web"/>
        <w:shd w:val="clear" w:color="auto" w:fill="FFFFFF"/>
        <w:spacing w:before="0" w:beforeAutospacing="0" w:after="150" w:afterAutospacing="0"/>
        <w:rPr>
          <w:color w:val="555555"/>
        </w:rPr>
      </w:pPr>
      <w:r w:rsidRPr="00E81A9A">
        <w:rPr>
          <w:b/>
          <w:bCs/>
        </w:rPr>
        <w:t>Σκοπός – στόχος μαθήματος:</w:t>
      </w:r>
      <w:r w:rsidRPr="00E81A9A">
        <w:t xml:space="preserve"> </w:t>
      </w:r>
      <w:r w:rsidRPr="00BB75B5">
        <w:t xml:space="preserve"> Σκοπός του μαθήματος είναι η κατανόηση και η απόκτηση γνώσεων  από τον φοιτητή των </w:t>
      </w:r>
      <w:r w:rsidRPr="00E81A9A">
        <w:t xml:space="preserve">απαραίτητων γνώσεων και εννοιών που αφορούν: </w:t>
      </w:r>
      <w:r w:rsidRPr="00BB75B5">
        <w:t>τις μεθόδους συγκομιδής του ξύλου, της ρητίνης, και άλλων δευτερογενών προϊόντων του δάσους, πως αυτές εφαρμόζονται κατά τον καλύτερο δυνατό τρόπο και από τεχνική και από οικονομική άποψη.</w:t>
      </w:r>
    </w:p>
    <w:p w:rsidR="000B2109" w:rsidRPr="00BB75B5" w:rsidRDefault="000B2109" w:rsidP="000B2109">
      <w:pPr>
        <w:pStyle w:val="Web"/>
        <w:shd w:val="clear" w:color="auto" w:fill="FFFFFF"/>
        <w:spacing w:before="0" w:beforeAutospacing="0" w:after="150" w:afterAutospacing="0"/>
        <w:rPr>
          <w:color w:val="555555"/>
        </w:rPr>
      </w:pPr>
    </w:p>
    <w:p w:rsidR="000B2109" w:rsidRDefault="000B2109" w:rsidP="000B2109">
      <w:pPr>
        <w:pStyle w:val="Web"/>
        <w:shd w:val="clear" w:color="auto" w:fill="FFFFFF"/>
        <w:spacing w:before="0" w:beforeAutospacing="0" w:after="150" w:afterAutospacing="0"/>
        <w:jc w:val="center"/>
        <w:rPr>
          <w:b/>
          <w:color w:val="555555"/>
        </w:rPr>
      </w:pPr>
      <w:r w:rsidRPr="00BB75B5">
        <w:rPr>
          <w:b/>
          <w:color w:val="555555"/>
        </w:rPr>
        <w:t>ΠΡΟΓΡΑΜΜΑ ΘΕΩΡΙΑΣ</w:t>
      </w:r>
    </w:p>
    <w:p w:rsidR="000B2109" w:rsidRPr="00BB75B5" w:rsidRDefault="000B2109" w:rsidP="000B2109">
      <w:pPr>
        <w:pStyle w:val="Web"/>
        <w:shd w:val="clear" w:color="auto" w:fill="FFFFFF"/>
        <w:spacing w:before="0" w:beforeAutospacing="0" w:after="150" w:afterAutospacing="0"/>
        <w:jc w:val="center"/>
        <w:rPr>
          <w:b/>
          <w:color w:val="555555"/>
        </w:rPr>
      </w:pPr>
      <w:r>
        <w:rPr>
          <w:b/>
          <w:color w:val="555555"/>
        </w:rPr>
        <w:t>ΧΕΙΜΕΡΙΝΟ ΕΞΑΜΗΝΟ 2020-21</w:t>
      </w:r>
    </w:p>
    <w:tbl>
      <w:tblPr>
        <w:tblW w:w="9167" w:type="dxa"/>
        <w:tblLook w:val="04A0" w:firstRow="1" w:lastRow="0" w:firstColumn="1" w:lastColumn="0" w:noHBand="0" w:noVBand="1"/>
      </w:tblPr>
      <w:tblGrid>
        <w:gridCol w:w="1514"/>
        <w:gridCol w:w="1873"/>
        <w:gridCol w:w="5544"/>
        <w:gridCol w:w="236"/>
      </w:tblGrid>
      <w:tr w:rsidR="000B2109" w:rsidRPr="00E81A9A" w:rsidTr="009C3305">
        <w:trPr>
          <w:trHeight w:val="21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42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Μάθημα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Αντικείμενο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-Οκτ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Εισαγωγή στο μάθημα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-Οκτ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Σχεδιασμός και οργάνωση υλοτομιών και συγκομιδής ξύλου, ρητίνης και άλλων δασικών προϊόντων.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21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-Οκτ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hAnsi="Times New Roman"/>
                <w:color w:val="555555"/>
                <w:sz w:val="24"/>
                <w:szCs w:val="24"/>
              </w:rPr>
              <w:t>Ιδιαιτερότητες των συνθηκών συγκομιδής στα ελληνικά δάση.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-Οκτ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ΑΡΓΙΑ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BB75B5" w:rsidRDefault="000B2109" w:rsidP="009C3305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BB75B5">
              <w:rPr>
                <w:rFonts w:ascii="Times New Roman" w:hAnsi="Times New Roman"/>
                <w:color w:val="555555"/>
                <w:sz w:val="24"/>
                <w:szCs w:val="24"/>
              </w:rPr>
              <w:t>Συστήματα συγκομιδής σε σχέση με τις συνθήκες.</w:t>
            </w:r>
          </w:p>
          <w:p w:rsidR="000B2109" w:rsidRPr="00E81A9A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hAnsi="Times New Roman"/>
                <w:color w:val="555555"/>
                <w:sz w:val="24"/>
                <w:szCs w:val="24"/>
              </w:rPr>
              <w:t>Εφαρμοζόμενες μέθοδοι και χρησιμοποιούμενα μέσα συγκομιδής (εργαλεία, μηχανήματα, ζώα κλπ.).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648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Η υλοτομία των δένδρων, τεχνικές για την ριψη 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Αρχές, μέσα, μέθοδοι και συστήματα για τη μετατόπιση του ξύλου.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25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hAnsi="Times New Roman"/>
                <w:color w:val="555555"/>
                <w:sz w:val="24"/>
                <w:szCs w:val="24"/>
              </w:rPr>
              <w:t>Αρχές, μέσα, μέθοδοι και συστήματα για τη μεταφορά του ξύλου.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-Δεκ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Σύγχρονα μηχανικά μέσα μετατόπισης και μεταφοράς του ξύλου (επίγειος, εναέρια και υδάτινη μεταφορά).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-Δεκ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Μετατόπιση και μεταφορά του ξύλου με ελκυστήρες (απλοί και αρθρωτοί)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16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-Δεκ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Οικονομικές απόψεις για τη συγκομιδή δασικών προϊόντων. Χρονικές μελέτες 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-Ιαν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Ανάλυση των φάσεων εργασίας, δασεργατικό προσωπικό, εκπαίδευση, ατυχήματα.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6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13ο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20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-Ιαν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Μέσα, εργασίες, συστήματα, εργασιολογία και οργάνωση εργασιών συγκομιδής δασικών προϊόντων.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BB75B5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2109" w:rsidRPr="00BB75B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2109" w:rsidRPr="00BB75B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27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-Ιαν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109" w:rsidRPr="00BB75B5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 xml:space="preserve">Συγκομιδή ρητίνης, και άλλων </w:t>
            </w:r>
            <w:r>
              <w:rPr>
                <w:color w:val="555555"/>
              </w:rPr>
              <w:t>μη ξυλώδη</w:t>
            </w:r>
            <w:r w:rsidRPr="00BB75B5">
              <w:rPr>
                <w:color w:val="555555"/>
              </w:rPr>
              <w:t xml:space="preserve"> δασικών προϊόντων.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2109" w:rsidRPr="00BB75B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0B2109" w:rsidRPr="00BB75B5" w:rsidRDefault="000B2109" w:rsidP="000B2109">
      <w:pPr>
        <w:pStyle w:val="Web"/>
        <w:shd w:val="clear" w:color="auto" w:fill="FFFFFF"/>
        <w:spacing w:before="0" w:beforeAutospacing="0" w:after="150" w:afterAutospacing="0"/>
        <w:rPr>
          <w:color w:val="555555"/>
        </w:rPr>
      </w:pPr>
    </w:p>
    <w:p w:rsidR="000B2109" w:rsidRPr="00BB75B5" w:rsidRDefault="000B2109" w:rsidP="000B2109">
      <w:pPr>
        <w:pStyle w:val="Web"/>
        <w:shd w:val="clear" w:color="auto" w:fill="FFFFFF"/>
        <w:spacing w:before="0" w:beforeAutospacing="0" w:after="150" w:afterAutospacing="0"/>
        <w:rPr>
          <w:color w:val="555555"/>
        </w:rPr>
      </w:pPr>
    </w:p>
    <w:p w:rsidR="000B2109" w:rsidRPr="00BB75B5" w:rsidRDefault="000B2109" w:rsidP="000B2109">
      <w:pPr>
        <w:pStyle w:val="Web"/>
        <w:shd w:val="clear" w:color="auto" w:fill="FFFFFF"/>
        <w:spacing w:before="0" w:beforeAutospacing="0" w:after="150" w:afterAutospacing="0"/>
        <w:rPr>
          <w:color w:val="555555"/>
        </w:rPr>
      </w:pPr>
    </w:p>
    <w:p w:rsidR="000B2109" w:rsidRPr="00BB75B5" w:rsidRDefault="000B2109" w:rsidP="000B2109">
      <w:pPr>
        <w:pStyle w:val="Web"/>
        <w:shd w:val="clear" w:color="auto" w:fill="FFFFFF"/>
        <w:spacing w:before="0" w:beforeAutospacing="0" w:after="150" w:afterAutospacing="0"/>
        <w:rPr>
          <w:color w:val="555555"/>
        </w:rPr>
      </w:pPr>
    </w:p>
    <w:p w:rsidR="000B2109" w:rsidRPr="00BB75B5" w:rsidRDefault="000B2109" w:rsidP="000B2109">
      <w:pPr>
        <w:pStyle w:val="Web"/>
        <w:shd w:val="clear" w:color="auto" w:fill="FFFFFF"/>
        <w:spacing w:before="0" w:beforeAutospacing="0" w:after="150" w:afterAutospacing="0"/>
        <w:rPr>
          <w:color w:val="555555"/>
        </w:rPr>
      </w:pPr>
    </w:p>
    <w:p w:rsidR="000B2109" w:rsidRPr="00BB75B5" w:rsidRDefault="000B2109" w:rsidP="000B2109">
      <w:pPr>
        <w:pStyle w:val="Web"/>
        <w:shd w:val="clear" w:color="auto" w:fill="FFFFFF"/>
        <w:spacing w:before="0" w:beforeAutospacing="0" w:after="150" w:afterAutospacing="0"/>
        <w:rPr>
          <w:b/>
          <w:color w:val="555555"/>
        </w:rPr>
      </w:pPr>
      <w:r w:rsidRPr="00BB75B5">
        <w:rPr>
          <w:b/>
          <w:color w:val="555555"/>
        </w:rPr>
        <w:t>ΠΡΟΓΡΑΜΜΑ ΕΡΓΑΣΤΗΡΙΟΥ</w:t>
      </w:r>
    </w:p>
    <w:p w:rsidR="000B2109" w:rsidRPr="00BB75B5" w:rsidRDefault="000B2109" w:rsidP="000B2109">
      <w:pPr>
        <w:pStyle w:val="Web"/>
        <w:shd w:val="clear" w:color="auto" w:fill="FFFFFF"/>
        <w:spacing w:before="0" w:beforeAutospacing="0" w:after="150" w:afterAutospacing="0"/>
        <w:jc w:val="center"/>
        <w:rPr>
          <w:b/>
          <w:color w:val="555555"/>
        </w:rPr>
      </w:pPr>
      <w:r>
        <w:rPr>
          <w:b/>
          <w:color w:val="555555"/>
        </w:rPr>
        <w:t>ΧΕΙΜΕΡΙΝΟ ΕΞΑΜΗΝΟ 2020-21</w:t>
      </w:r>
    </w:p>
    <w:tbl>
      <w:tblPr>
        <w:tblW w:w="9167" w:type="dxa"/>
        <w:tblLook w:val="04A0" w:firstRow="1" w:lastRow="0" w:firstColumn="1" w:lastColumn="0" w:noHBand="0" w:noVBand="1"/>
      </w:tblPr>
      <w:tblGrid>
        <w:gridCol w:w="1514"/>
        <w:gridCol w:w="1873"/>
        <w:gridCol w:w="5544"/>
        <w:gridCol w:w="236"/>
      </w:tblGrid>
      <w:tr w:rsidR="000B2109" w:rsidRPr="00E81A9A" w:rsidTr="009C3305">
        <w:trPr>
          <w:trHeight w:val="21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420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Μάθημα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  <w:t>Αντικείμενο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-Οκτ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Εισαγωγή στα θέματα εργαστηρίου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-Οκτ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Εργαλεία συγκομιδής ξύλου 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3o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21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-Οκτ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hAnsi="Times New Roman"/>
                <w:color w:val="555555"/>
                <w:sz w:val="24"/>
                <w:szCs w:val="24"/>
              </w:rPr>
              <w:t>Μηχανήματα στην συγκομιδή του ξύλου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4o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28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-Οκτ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ΑΡΓΙΑ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5ο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4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hAnsi="Times New Roman"/>
                <w:color w:val="555555"/>
                <w:sz w:val="24"/>
                <w:szCs w:val="24"/>
              </w:rPr>
              <w:t>Το αλυσοπριονο . Επίδειξη και μέτρα ασφάλειας κατά την χρήση του.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648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6ο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Εκπαιδευτική εκδρομή στα δάση της περιοχής και παρακολούθηση εργασιών συγκομιδής ξύλου 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7ο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18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Τα ζώα στην συγκομιδή και ειδικά στην μετατόπιση ξυλείας.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8ο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25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-Νοε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hAnsi="Times New Roman"/>
                <w:color w:val="555555"/>
                <w:sz w:val="24"/>
                <w:szCs w:val="24"/>
              </w:rPr>
              <w:t>Χρήση μηχανήματων στην μετατόπιση και μεταφορά ξυλείας..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-Δεκ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Ασφάλεια κατά την χρήση εργαλείων και μηχανημάτων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10ο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9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-Δεκ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Κατάλληλος εξοπλισμός ( ιματισμός ) στις εργασίες συγκομιδής.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11ο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16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-Δεκ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Χρονικές μελέτες 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624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12ο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-Ιαν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Ατομική εργασία φοιτητών. Παρουσιάσεις -συζήτηση.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E81A9A" w:rsidTr="009C3305">
        <w:trPr>
          <w:trHeight w:val="661"/>
        </w:trPr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13ο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20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-Ιαν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109" w:rsidRPr="00E81A9A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Ατομική εργασία φοιτητών. Παρουσιάσεις -συζήτηση..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109" w:rsidRPr="00E81A9A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0B2109" w:rsidRPr="00BB75B5" w:rsidTr="009C3305">
        <w:trPr>
          <w:trHeight w:val="576"/>
        </w:trPr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2109" w:rsidRPr="00BB75B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14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ο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2109" w:rsidRPr="00BB75B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  <w:r w:rsidRPr="00BB75B5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27</w:t>
            </w:r>
            <w:r w:rsidRPr="00E81A9A"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  <w:t>-Ιαν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2109" w:rsidRPr="00BB75B5" w:rsidRDefault="000B2109" w:rsidP="009C3305">
            <w:pPr>
              <w:pStyle w:val="Web"/>
              <w:shd w:val="clear" w:color="auto" w:fill="FFFFFF"/>
              <w:spacing w:before="0" w:beforeAutospacing="0" w:after="150" w:afterAutospacing="0"/>
              <w:rPr>
                <w:color w:val="555555"/>
              </w:rPr>
            </w:pPr>
            <w:r w:rsidRPr="00BB75B5">
              <w:rPr>
                <w:color w:val="555555"/>
              </w:rPr>
              <w:t>Ατομική εργασία φοιτητών. Παρουσιάσεις -συζήτηση..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2109" w:rsidRPr="00BB75B5" w:rsidRDefault="000B2109" w:rsidP="009C33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</w:tbl>
    <w:p w:rsidR="000B2109" w:rsidRDefault="000B2109" w:rsidP="000B2109">
      <w:pPr>
        <w:rPr>
          <w:rFonts w:ascii="Times New Roman" w:hAnsi="Times New Roman"/>
          <w:sz w:val="24"/>
          <w:szCs w:val="24"/>
        </w:rPr>
      </w:pPr>
    </w:p>
    <w:p w:rsidR="000B2109" w:rsidRPr="00BB75B5" w:rsidRDefault="000B2109" w:rsidP="000B2109">
      <w:pPr>
        <w:jc w:val="center"/>
        <w:rPr>
          <w:rFonts w:ascii="Times New Roman" w:hAnsi="Times New Roman"/>
          <w:sz w:val="24"/>
          <w:szCs w:val="24"/>
        </w:rPr>
      </w:pPr>
    </w:p>
    <w:p w:rsidR="00F4156B" w:rsidRDefault="00F4156B">
      <w:bookmarkStart w:id="0" w:name="_GoBack"/>
      <w:bookmarkEnd w:id="0"/>
    </w:p>
    <w:sectPr w:rsidR="00F4156B" w:rsidSect="00B13AB0">
      <w:pgSz w:w="11906" w:h="16838"/>
      <w:pgMar w:top="1134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09"/>
    <w:rsid w:val="000B2109"/>
    <w:rsid w:val="00F4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1A9BA-D7E1-4ADB-9F47-8D26AA65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B2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2120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2020-11-13T11:20:00Z</dcterms:created>
  <dcterms:modified xsi:type="dcterms:W3CDTF">2020-11-13T11:21:00Z</dcterms:modified>
</cp:coreProperties>
</file>