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3E2C" w14:textId="58B6B52B" w:rsidR="00937F89" w:rsidRPr="00CE522A" w:rsidRDefault="001972D3" w:rsidP="00536F3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E522A">
        <w:rPr>
          <w:rFonts w:cstheme="minorHAnsi"/>
          <w:b/>
          <w:sz w:val="24"/>
          <w:szCs w:val="24"/>
        </w:rPr>
        <w:t>ΦΑΣΜΑΤΟΦΩΤΟΜΕΤΡΙΑ</w:t>
      </w:r>
    </w:p>
    <w:p w14:paraId="76D248A7" w14:textId="68D59D10" w:rsidR="001972D3" w:rsidRPr="00CE522A" w:rsidRDefault="001972D3" w:rsidP="00CE522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E522A">
        <w:rPr>
          <w:rFonts w:cstheme="minorHAnsi"/>
          <w:b/>
          <w:sz w:val="24"/>
          <w:szCs w:val="24"/>
        </w:rPr>
        <w:t>Α. ΜΕΡΟΣ</w:t>
      </w:r>
    </w:p>
    <w:p w14:paraId="5058C8B6" w14:textId="77777777" w:rsidR="0071799E" w:rsidRDefault="00CE522A" w:rsidP="00CE522A">
      <w:pPr>
        <w:spacing w:line="240" w:lineRule="auto"/>
        <w:jc w:val="both"/>
        <w:rPr>
          <w:rFonts w:cstheme="minorHAnsi"/>
          <w:sz w:val="24"/>
          <w:szCs w:val="24"/>
        </w:rPr>
      </w:pPr>
      <w:r w:rsidRPr="00CE522A">
        <w:rPr>
          <w:rFonts w:cstheme="minorHAnsi"/>
          <w:sz w:val="24"/>
          <w:szCs w:val="24"/>
        </w:rPr>
        <w:t>1. Σύμφωνα με τις μετρήσεις που λάβατ</w:t>
      </w:r>
      <w:r w:rsidR="0020605D">
        <w:rPr>
          <w:rFonts w:cstheme="minorHAnsi"/>
          <w:sz w:val="24"/>
          <w:szCs w:val="24"/>
        </w:rPr>
        <w:t xml:space="preserve">ε </w:t>
      </w:r>
      <w:r w:rsidRPr="00CE522A">
        <w:rPr>
          <w:rFonts w:cstheme="minorHAnsi"/>
          <w:sz w:val="24"/>
          <w:szCs w:val="24"/>
        </w:rPr>
        <w:t xml:space="preserve"> κατά την Εργαστηριακή Άσκηση κατατάξτε τ</w:t>
      </w:r>
      <w:r w:rsidR="0020605D">
        <w:rPr>
          <w:rFonts w:cstheme="minorHAnsi"/>
          <w:sz w:val="24"/>
          <w:szCs w:val="24"/>
        </w:rPr>
        <w:t>α</w:t>
      </w:r>
      <w:r w:rsidRPr="00CE522A">
        <w:rPr>
          <w:rFonts w:cstheme="minorHAnsi"/>
          <w:sz w:val="24"/>
          <w:szCs w:val="24"/>
        </w:rPr>
        <w:t xml:space="preserve"> </w:t>
      </w:r>
      <w:r w:rsidR="0020605D">
        <w:rPr>
          <w:rFonts w:cstheme="minorHAnsi"/>
          <w:sz w:val="24"/>
          <w:szCs w:val="24"/>
        </w:rPr>
        <w:t xml:space="preserve">μίγματα </w:t>
      </w:r>
      <w:proofErr w:type="spellStart"/>
      <w:r w:rsidR="0020605D">
        <w:rPr>
          <w:rFonts w:cstheme="minorHAnsi"/>
          <w:sz w:val="24"/>
          <w:szCs w:val="24"/>
        </w:rPr>
        <w:t>στέβιας</w:t>
      </w:r>
      <w:proofErr w:type="spellEnd"/>
      <w:r w:rsidR="0020605D">
        <w:rPr>
          <w:rFonts w:cstheme="minorHAnsi"/>
          <w:sz w:val="24"/>
          <w:szCs w:val="24"/>
        </w:rPr>
        <w:t xml:space="preserve"> και σόγιας της </w:t>
      </w:r>
      <w:proofErr w:type="spellStart"/>
      <w:r w:rsidR="0020605D">
        <w:rPr>
          <w:rFonts w:cstheme="minorHAnsi"/>
          <w:sz w:val="24"/>
          <w:szCs w:val="24"/>
        </w:rPr>
        <w:t>οιμάδας</w:t>
      </w:r>
      <w:proofErr w:type="spellEnd"/>
      <w:r w:rsidR="0020605D">
        <w:rPr>
          <w:rFonts w:cstheme="minorHAnsi"/>
          <w:sz w:val="24"/>
          <w:szCs w:val="24"/>
        </w:rPr>
        <w:t xml:space="preserve"> σας </w:t>
      </w:r>
      <w:r w:rsidRPr="00CE522A">
        <w:rPr>
          <w:rFonts w:cstheme="minorHAnsi"/>
          <w:sz w:val="24"/>
          <w:szCs w:val="24"/>
        </w:rPr>
        <w:t xml:space="preserve">κατά περιεκτικότητα σε </w:t>
      </w:r>
      <w:proofErr w:type="spellStart"/>
      <w:r w:rsidRPr="00CE522A">
        <w:rPr>
          <w:rFonts w:cstheme="minorHAnsi"/>
          <w:sz w:val="24"/>
          <w:szCs w:val="24"/>
        </w:rPr>
        <w:t>στέβια</w:t>
      </w:r>
      <w:proofErr w:type="spellEnd"/>
      <w:r w:rsidRPr="00CE522A">
        <w:rPr>
          <w:rFonts w:cstheme="minorHAnsi"/>
          <w:sz w:val="24"/>
          <w:szCs w:val="24"/>
        </w:rPr>
        <w:t xml:space="preserve">. </w:t>
      </w:r>
    </w:p>
    <w:p w14:paraId="093584AB" w14:textId="6870FFE5" w:rsidR="00CE522A" w:rsidRPr="005E02B6" w:rsidRDefault="0071799E" w:rsidP="00CE522A">
      <w:pPr>
        <w:spacing w:line="240" w:lineRule="auto"/>
        <w:jc w:val="both"/>
        <w:rPr>
          <w:rFonts w:cstheme="minorHAnsi"/>
          <w:i/>
          <w:iCs/>
        </w:rPr>
      </w:pPr>
      <w:r w:rsidRPr="0071799E">
        <w:rPr>
          <w:rFonts w:cstheme="minorHAnsi"/>
          <w:i/>
          <w:iCs/>
        </w:rPr>
        <w:t xml:space="preserve">Σημείωση: </w:t>
      </w:r>
      <w:r w:rsidR="0020605D" w:rsidRPr="0071799E">
        <w:rPr>
          <w:rFonts w:cstheme="minorHAnsi"/>
          <w:i/>
          <w:iCs/>
        </w:rPr>
        <w:t xml:space="preserve">Στην περίπτωση που οι τιμές απορρόφησης ανά δείγμα είναι περισσότερες από 2 τότε να </w:t>
      </w:r>
      <w:r>
        <w:rPr>
          <w:rFonts w:cstheme="minorHAnsi"/>
          <w:i/>
          <w:iCs/>
        </w:rPr>
        <w:t>υπολογιστεί</w:t>
      </w:r>
      <w:r w:rsidR="0020605D" w:rsidRPr="0071799E">
        <w:rPr>
          <w:rFonts w:cstheme="minorHAnsi"/>
          <w:i/>
          <w:iCs/>
        </w:rPr>
        <w:t xml:space="preserve"> η </w:t>
      </w:r>
      <w:r w:rsidRPr="0071799E">
        <w:rPr>
          <w:rFonts w:cstheme="minorHAnsi"/>
          <w:i/>
          <w:iCs/>
        </w:rPr>
        <w:t>μέση</w:t>
      </w:r>
      <w:r w:rsidR="0020605D" w:rsidRPr="0071799E">
        <w:rPr>
          <w:rFonts w:cstheme="minorHAnsi"/>
          <w:i/>
          <w:iCs/>
        </w:rPr>
        <w:t xml:space="preserve"> τιμή των απορροφήσεων και </w:t>
      </w:r>
      <w:r w:rsidRPr="0071799E">
        <w:rPr>
          <w:rFonts w:cstheme="minorHAnsi"/>
          <w:i/>
          <w:iCs/>
        </w:rPr>
        <w:t>η τυπική απόκλιση.</w:t>
      </w:r>
    </w:p>
    <w:p w14:paraId="3BFD3006" w14:textId="77777777" w:rsidR="005E02B6" w:rsidRPr="005E02B6" w:rsidRDefault="005E02B6" w:rsidP="00CE522A">
      <w:pPr>
        <w:spacing w:line="240" w:lineRule="auto"/>
        <w:jc w:val="both"/>
        <w:rPr>
          <w:color w:val="FF0000"/>
        </w:rPr>
      </w:pPr>
      <w:r w:rsidRPr="005E02B6">
        <w:rPr>
          <w:rFonts w:cstheme="minorHAnsi"/>
          <w:i/>
          <w:iCs/>
          <w:color w:val="FF0000"/>
        </w:rPr>
        <w:t xml:space="preserve">Ενδεικτική Απάντηση: Εάν οι τιμές που ελήφθησαν ήταν </w:t>
      </w:r>
      <w:r w:rsidRPr="005E02B6">
        <w:rPr>
          <w:color w:val="FF0000"/>
        </w:rPr>
        <w:t xml:space="preserve">Α=0,080, Β=0,232, Γ=0,075, Δ=0,130 </w:t>
      </w:r>
      <w:r w:rsidRPr="005E02B6">
        <w:rPr>
          <w:color w:val="FF0000"/>
        </w:rPr>
        <w:t xml:space="preserve">τότε  </w:t>
      </w:r>
      <w:r w:rsidRPr="005E02B6">
        <w:rPr>
          <w:color w:val="FF0000"/>
        </w:rPr>
        <w:t>Γ&lt; Α &lt; Δ &lt;Β</w:t>
      </w:r>
      <w:r w:rsidRPr="005E02B6">
        <w:rPr>
          <w:color w:val="FF0000"/>
        </w:rPr>
        <w:t xml:space="preserve">. </w:t>
      </w:r>
    </w:p>
    <w:p w14:paraId="75801AB5" w14:textId="3F96953B" w:rsidR="005E02B6" w:rsidRPr="005E02B6" w:rsidRDefault="005E02B6" w:rsidP="00CE522A">
      <w:pPr>
        <w:spacing w:line="240" w:lineRule="auto"/>
        <w:jc w:val="both"/>
        <w:rPr>
          <w:rFonts w:cstheme="minorHAnsi"/>
          <w:i/>
          <w:iCs/>
          <w:color w:val="FF0000"/>
        </w:rPr>
      </w:pPr>
      <w:r w:rsidRPr="005E02B6">
        <w:rPr>
          <w:color w:val="FF0000"/>
        </w:rPr>
        <w:t>Στην Περίπτωση που τιμές ήταν Α=</w:t>
      </w:r>
      <w:r w:rsidRPr="005E02B6">
        <w:rPr>
          <w:color w:val="FF0000"/>
        </w:rPr>
        <w:t xml:space="preserve">0,390 </w:t>
      </w:r>
      <w:r w:rsidRPr="005E02B6">
        <w:rPr>
          <w:color w:val="FF0000"/>
        </w:rPr>
        <w:t>Β=</w:t>
      </w:r>
      <w:r w:rsidRPr="005E02B6">
        <w:rPr>
          <w:color w:val="FF0000"/>
        </w:rPr>
        <w:t xml:space="preserve">0,194 </w:t>
      </w:r>
      <w:r w:rsidRPr="005E02B6">
        <w:rPr>
          <w:color w:val="FF0000"/>
        </w:rPr>
        <w:t>Γ=</w:t>
      </w:r>
      <w:r w:rsidRPr="005E02B6">
        <w:rPr>
          <w:color w:val="FF0000"/>
        </w:rPr>
        <w:t xml:space="preserve">0,191 </w:t>
      </w:r>
      <w:r w:rsidRPr="005E02B6">
        <w:rPr>
          <w:color w:val="FF0000"/>
        </w:rPr>
        <w:t>Δ=</w:t>
      </w:r>
      <w:r w:rsidRPr="005E02B6">
        <w:rPr>
          <w:color w:val="FF0000"/>
        </w:rPr>
        <w:t>0,201</w:t>
      </w:r>
      <w:r w:rsidRPr="005E02B6">
        <w:rPr>
          <w:color w:val="FF0000"/>
        </w:rPr>
        <w:t xml:space="preserve"> οι </w:t>
      </w:r>
      <w:proofErr w:type="spellStart"/>
      <w:r w:rsidRPr="005E02B6">
        <w:rPr>
          <w:color w:val="FF0000"/>
        </w:rPr>
        <w:t>τιμέ</w:t>
      </w:r>
      <w:proofErr w:type="spellEnd"/>
      <w:r w:rsidRPr="005E02B6">
        <w:rPr>
          <w:color w:val="FF0000"/>
        </w:rPr>
        <w:t xml:space="preserve"> Β, Γ, Δ, πιθανά να ανήκουν στο ίδιο δείγμα οπότε η απορρόφηση του δείγματος Α=0.195</w:t>
      </w:r>
      <w:r w:rsidRPr="005E02B6">
        <w:rPr>
          <w:color w:val="FF0000"/>
        </w:rPr>
        <w:sym w:font="Symbol" w:char="F0B1"/>
      </w:r>
      <w:r w:rsidRPr="005E02B6">
        <w:rPr>
          <w:color w:val="FF0000"/>
        </w:rPr>
        <w:t>0.005</w:t>
      </w:r>
    </w:p>
    <w:p w14:paraId="22707789" w14:textId="1CBF358F" w:rsidR="00CE522A" w:rsidRDefault="00CE522A" w:rsidP="00CE522A">
      <w:pPr>
        <w:spacing w:line="240" w:lineRule="auto"/>
        <w:jc w:val="both"/>
        <w:rPr>
          <w:rFonts w:cstheme="minorHAnsi"/>
          <w:sz w:val="24"/>
          <w:szCs w:val="24"/>
        </w:rPr>
      </w:pPr>
      <w:r w:rsidRPr="00CE522A">
        <w:rPr>
          <w:rFonts w:cstheme="minorHAnsi"/>
          <w:sz w:val="24"/>
          <w:szCs w:val="24"/>
        </w:rPr>
        <w:t xml:space="preserve">2. </w:t>
      </w:r>
      <w:r w:rsidR="0020605D">
        <w:rPr>
          <w:rFonts w:cstheme="minorHAnsi"/>
          <w:sz w:val="24"/>
          <w:szCs w:val="24"/>
        </w:rPr>
        <w:t>Η μέτρηση</w:t>
      </w:r>
      <w:r w:rsidRPr="00CE522A">
        <w:rPr>
          <w:rFonts w:cstheme="minorHAnsi"/>
          <w:sz w:val="24"/>
          <w:szCs w:val="24"/>
        </w:rPr>
        <w:t xml:space="preserve"> τ</w:t>
      </w:r>
      <w:r w:rsidR="0020605D">
        <w:rPr>
          <w:rFonts w:cstheme="minorHAnsi"/>
          <w:sz w:val="24"/>
          <w:szCs w:val="24"/>
        </w:rPr>
        <w:t>ων</w:t>
      </w:r>
      <w:r w:rsidRPr="00CE522A">
        <w:rPr>
          <w:rFonts w:cstheme="minorHAnsi"/>
          <w:sz w:val="24"/>
          <w:szCs w:val="24"/>
        </w:rPr>
        <w:t xml:space="preserve"> απορροφήσε</w:t>
      </w:r>
      <w:r w:rsidR="0020605D">
        <w:rPr>
          <w:rFonts w:cstheme="minorHAnsi"/>
          <w:sz w:val="24"/>
          <w:szCs w:val="24"/>
        </w:rPr>
        <w:t>ων</w:t>
      </w:r>
      <w:r w:rsidRPr="00CE522A">
        <w:rPr>
          <w:rFonts w:cstheme="minorHAnsi"/>
          <w:sz w:val="24"/>
          <w:szCs w:val="24"/>
        </w:rPr>
        <w:t xml:space="preserve"> (Α) των εκχυλισμάτων των</w:t>
      </w:r>
      <w:r w:rsidR="0020605D" w:rsidRPr="00CE522A">
        <w:rPr>
          <w:rFonts w:cstheme="minorHAnsi"/>
          <w:sz w:val="24"/>
          <w:szCs w:val="24"/>
        </w:rPr>
        <w:t xml:space="preserve"> </w:t>
      </w:r>
      <w:r w:rsidR="0020605D">
        <w:rPr>
          <w:rFonts w:cstheme="minorHAnsi"/>
          <w:sz w:val="24"/>
          <w:szCs w:val="24"/>
        </w:rPr>
        <w:t xml:space="preserve">μιγμάτων </w:t>
      </w:r>
      <w:proofErr w:type="spellStart"/>
      <w:r w:rsidR="0020605D">
        <w:rPr>
          <w:rFonts w:cstheme="minorHAnsi"/>
          <w:sz w:val="24"/>
          <w:szCs w:val="24"/>
        </w:rPr>
        <w:t>στέβιας</w:t>
      </w:r>
      <w:proofErr w:type="spellEnd"/>
      <w:r w:rsidR="0020605D">
        <w:rPr>
          <w:rFonts w:cstheme="minorHAnsi"/>
          <w:sz w:val="24"/>
          <w:szCs w:val="24"/>
        </w:rPr>
        <w:t xml:space="preserve"> και σόγιας πραγματοποιήθηκε </w:t>
      </w:r>
      <w:r w:rsidRPr="00CE522A">
        <w:rPr>
          <w:rFonts w:cstheme="minorHAnsi"/>
          <w:sz w:val="24"/>
          <w:szCs w:val="24"/>
        </w:rPr>
        <w:t xml:space="preserve">σε μήκη κύματος </w:t>
      </w:r>
      <w:proofErr w:type="spellStart"/>
      <w:r w:rsidRPr="00CE522A">
        <w:rPr>
          <w:rFonts w:cstheme="minorHAnsi"/>
          <w:sz w:val="24"/>
          <w:szCs w:val="24"/>
        </w:rPr>
        <w:t>λ</w:t>
      </w:r>
      <w:r w:rsidRPr="0071799E">
        <w:rPr>
          <w:rFonts w:cstheme="minorHAnsi"/>
          <w:i/>
          <w:iCs/>
          <w:sz w:val="24"/>
          <w:szCs w:val="24"/>
        </w:rPr>
        <w:t>max</w:t>
      </w:r>
      <w:proofErr w:type="spellEnd"/>
      <w:r w:rsidRPr="00CE522A">
        <w:rPr>
          <w:rFonts w:cstheme="minorHAnsi"/>
          <w:sz w:val="24"/>
          <w:szCs w:val="24"/>
        </w:rPr>
        <w:t xml:space="preserve"> που αντιστοιχούν στο μέγιστο της απορρόφησης των δύο </w:t>
      </w:r>
      <w:r w:rsidR="0020605D">
        <w:rPr>
          <w:rFonts w:cstheme="minorHAnsi"/>
          <w:sz w:val="24"/>
          <w:szCs w:val="24"/>
        </w:rPr>
        <w:t>χ</w:t>
      </w:r>
      <w:r w:rsidRPr="00CE522A">
        <w:rPr>
          <w:rFonts w:cstheme="minorHAnsi"/>
          <w:sz w:val="24"/>
          <w:szCs w:val="24"/>
        </w:rPr>
        <w:t xml:space="preserve">λωροφυλλών. </w:t>
      </w:r>
      <w:r w:rsidR="0020605D">
        <w:rPr>
          <w:rFonts w:cstheme="minorHAnsi"/>
          <w:sz w:val="24"/>
          <w:szCs w:val="24"/>
        </w:rPr>
        <w:t>Α</w:t>
      </w:r>
      <w:r w:rsidRPr="00CE522A">
        <w:rPr>
          <w:rFonts w:cstheme="minorHAnsi"/>
          <w:sz w:val="24"/>
          <w:szCs w:val="24"/>
        </w:rPr>
        <w:t xml:space="preserve">υτές </w:t>
      </w:r>
      <w:r w:rsidR="0020605D">
        <w:rPr>
          <w:rFonts w:cstheme="minorHAnsi"/>
          <w:sz w:val="24"/>
          <w:szCs w:val="24"/>
        </w:rPr>
        <w:t>οι</w:t>
      </w:r>
      <w:r w:rsidRPr="00CE522A">
        <w:rPr>
          <w:rFonts w:cstheme="minorHAnsi"/>
          <w:sz w:val="24"/>
          <w:szCs w:val="24"/>
        </w:rPr>
        <w:t xml:space="preserve"> μετρήσεις αντιστοιχ</w:t>
      </w:r>
      <w:r w:rsidR="0020605D">
        <w:rPr>
          <w:rFonts w:cstheme="minorHAnsi"/>
          <w:sz w:val="24"/>
          <w:szCs w:val="24"/>
        </w:rPr>
        <w:t>ούν</w:t>
      </w:r>
      <w:r w:rsidRPr="00CE522A">
        <w:rPr>
          <w:rFonts w:cstheme="minorHAnsi"/>
          <w:sz w:val="24"/>
          <w:szCs w:val="24"/>
        </w:rPr>
        <w:t xml:space="preserve"> μόνο στην απορρόφηση της χλωροφύλλης της οποίας το μέγιστο μήκος κύματος απορρόφησης (</w:t>
      </w:r>
      <w:proofErr w:type="spellStart"/>
      <w:r w:rsidRPr="00CE522A">
        <w:rPr>
          <w:rFonts w:cstheme="minorHAnsi"/>
          <w:sz w:val="24"/>
          <w:szCs w:val="24"/>
        </w:rPr>
        <w:t>λmax</w:t>
      </w:r>
      <w:proofErr w:type="spellEnd"/>
      <w:r w:rsidRPr="00CE522A">
        <w:rPr>
          <w:rFonts w:cstheme="minorHAnsi"/>
          <w:sz w:val="24"/>
          <w:szCs w:val="24"/>
        </w:rPr>
        <w:t>) χρησιμοποιήθηκε. Σωστό ή Λάθος</w:t>
      </w:r>
      <w:r w:rsidR="0020605D">
        <w:rPr>
          <w:rFonts w:cstheme="minorHAnsi"/>
          <w:sz w:val="24"/>
          <w:szCs w:val="24"/>
        </w:rPr>
        <w:t>, Αιτιολογείστε.</w:t>
      </w:r>
    </w:p>
    <w:p w14:paraId="6EC275DE" w14:textId="302219D8" w:rsidR="005E02B6" w:rsidRPr="005E02B6" w:rsidRDefault="005E02B6" w:rsidP="00CE522A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5E02B6">
        <w:rPr>
          <w:color w:val="FF0000"/>
        </w:rPr>
        <w:t xml:space="preserve">Απάντηση: Λάθος. Στο φάσμα απορρόφησης των χλωροφυλλών παρατηρούμε ότι σε κάθε ένα από τα μήκη κύματος απορροφούν και οι δύο Χλωροφύλλες. Οπότε κάθε φορά μετράμε </w:t>
      </w:r>
      <w:proofErr w:type="spellStart"/>
      <w:r w:rsidRPr="005E02B6">
        <w:rPr>
          <w:color w:val="FF0000"/>
        </w:rPr>
        <w:t>ώς</w:t>
      </w:r>
      <w:proofErr w:type="spellEnd"/>
      <w:r w:rsidRPr="005E02B6">
        <w:rPr>
          <w:color w:val="FF0000"/>
        </w:rPr>
        <w:t xml:space="preserve">  το άθροισμα των απορροφήσεων των 2 χλωροφυλλών</w:t>
      </w:r>
      <w:r>
        <w:rPr>
          <w:color w:val="FF0000"/>
        </w:rPr>
        <w:t>.</w:t>
      </w:r>
    </w:p>
    <w:p w14:paraId="65F76319" w14:textId="4FA683F5" w:rsidR="00CE522A" w:rsidRDefault="00CE522A" w:rsidP="00CE522A">
      <w:pPr>
        <w:spacing w:line="240" w:lineRule="auto"/>
        <w:jc w:val="both"/>
        <w:rPr>
          <w:rFonts w:cstheme="minorHAnsi"/>
          <w:sz w:val="24"/>
          <w:szCs w:val="24"/>
        </w:rPr>
      </w:pPr>
      <w:r w:rsidRPr="00CE522A">
        <w:rPr>
          <w:rFonts w:cstheme="minorHAnsi"/>
          <w:sz w:val="24"/>
          <w:szCs w:val="24"/>
        </w:rPr>
        <w:t xml:space="preserve">3. Στην περίπτωση που ο </w:t>
      </w:r>
      <w:proofErr w:type="spellStart"/>
      <w:r w:rsidRPr="00CE522A">
        <w:rPr>
          <w:rFonts w:cstheme="minorHAnsi"/>
          <w:sz w:val="24"/>
          <w:szCs w:val="24"/>
        </w:rPr>
        <w:t>εκχυλιστής</w:t>
      </w:r>
      <w:proofErr w:type="spellEnd"/>
      <w:r w:rsidRPr="00CE522A">
        <w:rPr>
          <w:rFonts w:cstheme="minorHAnsi"/>
          <w:sz w:val="24"/>
          <w:szCs w:val="24"/>
        </w:rPr>
        <w:t xml:space="preserve"> διαλύτης των χλωροφυλλών ήταν ο οξικός </w:t>
      </w:r>
      <w:proofErr w:type="spellStart"/>
      <w:r w:rsidRPr="00CE522A">
        <w:rPr>
          <w:rFonts w:cstheme="minorHAnsi"/>
          <w:sz w:val="24"/>
          <w:szCs w:val="24"/>
        </w:rPr>
        <w:t>αιθυλεστέρας</w:t>
      </w:r>
      <w:proofErr w:type="spellEnd"/>
      <w:r w:rsidRPr="00CE522A">
        <w:rPr>
          <w:rFonts w:cstheme="minorHAnsi"/>
          <w:sz w:val="24"/>
          <w:szCs w:val="24"/>
        </w:rPr>
        <w:t xml:space="preserve"> τι θα άλλαζε στην διαδικασία </w:t>
      </w:r>
      <w:proofErr w:type="spellStart"/>
      <w:r w:rsidRPr="00CE522A">
        <w:rPr>
          <w:rFonts w:cstheme="minorHAnsi"/>
          <w:sz w:val="24"/>
          <w:szCs w:val="24"/>
        </w:rPr>
        <w:t>φωτομέτρησης</w:t>
      </w:r>
      <w:proofErr w:type="spellEnd"/>
      <w:r w:rsidRPr="00CE522A">
        <w:rPr>
          <w:rFonts w:cstheme="minorHAnsi"/>
          <w:sz w:val="24"/>
          <w:szCs w:val="24"/>
        </w:rPr>
        <w:t xml:space="preserve">; </w:t>
      </w:r>
    </w:p>
    <w:p w14:paraId="1945591F" w14:textId="6C71ED34" w:rsidR="002F7D1E" w:rsidRPr="002F7D1E" w:rsidRDefault="002F7D1E" w:rsidP="00CE522A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2F7D1E">
        <w:rPr>
          <w:color w:val="FF0000"/>
        </w:rPr>
        <w:t xml:space="preserve">Απάντηση: Για την παρασκευή του Τυφλού διαλύματος θα χρησιμοποιούσαμε οξικό </w:t>
      </w:r>
      <w:proofErr w:type="spellStart"/>
      <w:r w:rsidRPr="002F7D1E">
        <w:rPr>
          <w:color w:val="FF0000"/>
        </w:rPr>
        <w:t>αιθυλεστέρα</w:t>
      </w:r>
      <w:proofErr w:type="spellEnd"/>
      <w:r w:rsidRPr="002F7D1E">
        <w:rPr>
          <w:color w:val="FF0000"/>
        </w:rPr>
        <w:t>.</w:t>
      </w:r>
    </w:p>
    <w:p w14:paraId="223D5A37" w14:textId="77777777" w:rsidR="001E59C4" w:rsidRDefault="001E59C4" w:rsidP="00CE522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20846EA" w14:textId="321672C2" w:rsidR="00937F89" w:rsidRPr="00CE522A" w:rsidRDefault="001972D3" w:rsidP="00CE522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CE522A">
        <w:rPr>
          <w:rFonts w:cstheme="minorHAnsi"/>
          <w:b/>
          <w:sz w:val="24"/>
          <w:szCs w:val="24"/>
        </w:rPr>
        <w:t>Β. ΜΕΡΟΣ</w:t>
      </w:r>
    </w:p>
    <w:p w14:paraId="5D00D061" w14:textId="77777777" w:rsidR="00591CC7" w:rsidRDefault="00937F89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  <w:lang w:val="el-GR"/>
        </w:rPr>
      </w:pPr>
      <w:r w:rsidRPr="00CE522A">
        <w:rPr>
          <w:rFonts w:asciiTheme="minorHAnsi" w:hAnsiTheme="minorHAnsi" w:cstheme="minorHAnsi"/>
          <w:color w:val="555555"/>
          <w:lang w:val="el-GR"/>
        </w:rPr>
        <w:t xml:space="preserve">Κατά την Εργαστηριακή Άσκηση ελήφθησαν μετρήσεις </w:t>
      </w:r>
      <w:r w:rsidR="0020605D">
        <w:rPr>
          <w:rFonts w:asciiTheme="minorHAnsi" w:hAnsiTheme="minorHAnsi" w:cstheme="minorHAnsi"/>
          <w:color w:val="555555"/>
          <w:lang w:val="el-GR"/>
        </w:rPr>
        <w:t xml:space="preserve">απορρόφησης β </w:t>
      </w:r>
      <w:r w:rsidR="0071799E">
        <w:rPr>
          <w:rFonts w:asciiTheme="minorHAnsi" w:hAnsiTheme="minorHAnsi" w:cstheme="minorHAnsi"/>
          <w:color w:val="555555"/>
          <w:lang w:val="el-GR"/>
        </w:rPr>
        <w:t>καροτένιου</w:t>
      </w:r>
      <w:r w:rsidR="0020605D">
        <w:rPr>
          <w:rFonts w:asciiTheme="minorHAnsi" w:hAnsiTheme="minorHAnsi" w:cstheme="minorHAnsi"/>
          <w:color w:val="555555"/>
          <w:lang w:val="el-GR"/>
        </w:rPr>
        <w:t xml:space="preserve"> </w:t>
      </w:r>
      <w:r w:rsidRPr="00CE522A">
        <w:rPr>
          <w:rFonts w:asciiTheme="minorHAnsi" w:hAnsiTheme="minorHAnsi" w:cstheme="minorHAnsi"/>
          <w:color w:val="555555"/>
          <w:lang w:val="el-GR"/>
        </w:rPr>
        <w:t>για διαλύματα</w:t>
      </w:r>
      <w:r w:rsidR="0020605D">
        <w:rPr>
          <w:rFonts w:asciiTheme="minorHAnsi" w:hAnsiTheme="minorHAnsi" w:cstheme="minorHAnsi"/>
          <w:color w:val="555555"/>
          <w:lang w:val="el-GR"/>
        </w:rPr>
        <w:t xml:space="preserve"> με συγκέντρωση </w:t>
      </w:r>
      <w:r w:rsidRPr="00CE522A">
        <w:rPr>
          <w:rFonts w:asciiTheme="minorHAnsi" w:hAnsiTheme="minorHAnsi" w:cstheme="minorHAnsi"/>
          <w:color w:val="555555"/>
          <w:lang w:val="el-GR"/>
        </w:rPr>
        <w:t>:</w:t>
      </w:r>
      <w:r w:rsidR="0020605D">
        <w:rPr>
          <w:rFonts w:asciiTheme="minorHAnsi" w:hAnsiTheme="minorHAnsi" w:cstheme="minorHAnsi"/>
          <w:color w:val="555555"/>
          <w:lang w:val="el-GR"/>
        </w:rPr>
        <w:t xml:space="preserve"> </w:t>
      </w:r>
      <w:r w:rsidR="001972D3" w:rsidRPr="0020605D">
        <w:rPr>
          <w:rFonts w:asciiTheme="minorHAnsi" w:hAnsiTheme="minorHAnsi" w:cstheme="minorHAnsi"/>
          <w:color w:val="555555"/>
          <w:lang w:val="el-GR"/>
        </w:rPr>
        <w:t>2μ</w:t>
      </w:r>
      <w:r w:rsidR="001972D3" w:rsidRPr="00CE522A">
        <w:rPr>
          <w:rFonts w:asciiTheme="minorHAnsi" w:hAnsiTheme="minorHAnsi" w:cstheme="minorHAnsi"/>
          <w:color w:val="555555"/>
        </w:rPr>
        <w:t>g</w:t>
      </w:r>
      <w:r w:rsidR="001972D3" w:rsidRPr="0020605D">
        <w:rPr>
          <w:rFonts w:asciiTheme="minorHAnsi" w:hAnsiTheme="minorHAnsi" w:cstheme="minorHAnsi"/>
          <w:color w:val="555555"/>
          <w:lang w:val="el-GR"/>
        </w:rPr>
        <w:t>/</w:t>
      </w:r>
      <w:r w:rsidR="001972D3" w:rsidRPr="00CE522A">
        <w:rPr>
          <w:rFonts w:asciiTheme="minorHAnsi" w:hAnsiTheme="minorHAnsi" w:cstheme="minorHAnsi"/>
          <w:color w:val="555555"/>
        </w:rPr>
        <w:t>mL</w:t>
      </w:r>
      <w:r w:rsidR="001972D3" w:rsidRPr="0020605D">
        <w:rPr>
          <w:rFonts w:asciiTheme="minorHAnsi" w:hAnsiTheme="minorHAnsi" w:cstheme="minorHAnsi"/>
          <w:color w:val="555555"/>
          <w:lang w:val="el-GR"/>
        </w:rPr>
        <w:t xml:space="preserve"> </w:t>
      </w:r>
      <w:r w:rsidR="001972D3" w:rsidRPr="00CE522A">
        <w:rPr>
          <w:rFonts w:asciiTheme="minorHAnsi" w:hAnsiTheme="minorHAnsi" w:cstheme="minorHAnsi"/>
          <w:color w:val="555555"/>
        </w:rPr>
        <w:t>C</w:t>
      </w:r>
      <w:r w:rsidR="001972D3" w:rsidRPr="0020605D">
        <w:rPr>
          <w:rFonts w:asciiTheme="minorHAnsi" w:hAnsiTheme="minorHAnsi" w:cstheme="minorHAnsi"/>
          <w:color w:val="555555"/>
          <w:lang w:val="el-GR"/>
        </w:rPr>
        <w:t>:4μ</w:t>
      </w:r>
      <w:r w:rsidR="001972D3" w:rsidRPr="00CE522A">
        <w:rPr>
          <w:rFonts w:asciiTheme="minorHAnsi" w:hAnsiTheme="minorHAnsi" w:cstheme="minorHAnsi"/>
          <w:color w:val="555555"/>
        </w:rPr>
        <w:t>g</w:t>
      </w:r>
      <w:r w:rsidR="001972D3" w:rsidRPr="0020605D">
        <w:rPr>
          <w:rFonts w:asciiTheme="minorHAnsi" w:hAnsiTheme="minorHAnsi" w:cstheme="minorHAnsi"/>
          <w:color w:val="555555"/>
          <w:lang w:val="el-GR"/>
        </w:rPr>
        <w:t>/</w:t>
      </w:r>
      <w:r w:rsidR="001972D3" w:rsidRPr="00CE522A">
        <w:rPr>
          <w:rFonts w:asciiTheme="minorHAnsi" w:hAnsiTheme="minorHAnsi" w:cstheme="minorHAnsi"/>
          <w:color w:val="555555"/>
        </w:rPr>
        <w:t>mL</w:t>
      </w:r>
      <w:r w:rsidR="001972D3" w:rsidRPr="0020605D">
        <w:rPr>
          <w:rFonts w:asciiTheme="minorHAnsi" w:hAnsiTheme="minorHAnsi" w:cstheme="minorHAnsi"/>
          <w:color w:val="555555"/>
          <w:lang w:val="el-GR"/>
        </w:rPr>
        <w:t xml:space="preserve"> </w:t>
      </w:r>
      <w:r w:rsidR="001972D3" w:rsidRPr="00CE522A">
        <w:rPr>
          <w:rFonts w:asciiTheme="minorHAnsi" w:hAnsiTheme="minorHAnsi" w:cstheme="minorHAnsi"/>
          <w:color w:val="555555"/>
        </w:rPr>
        <w:t>C</w:t>
      </w:r>
      <w:r w:rsidR="001972D3" w:rsidRPr="0020605D">
        <w:rPr>
          <w:rFonts w:asciiTheme="minorHAnsi" w:hAnsiTheme="minorHAnsi" w:cstheme="minorHAnsi"/>
          <w:color w:val="555555"/>
          <w:lang w:val="el-GR"/>
        </w:rPr>
        <w:t>:6μ</w:t>
      </w:r>
      <w:r w:rsidR="001972D3" w:rsidRPr="00CE522A">
        <w:rPr>
          <w:rFonts w:asciiTheme="minorHAnsi" w:hAnsiTheme="minorHAnsi" w:cstheme="minorHAnsi"/>
          <w:color w:val="555555"/>
        </w:rPr>
        <w:t>g</w:t>
      </w:r>
      <w:r w:rsidR="001972D3" w:rsidRPr="0020605D">
        <w:rPr>
          <w:rFonts w:asciiTheme="minorHAnsi" w:hAnsiTheme="minorHAnsi" w:cstheme="minorHAnsi"/>
          <w:color w:val="555555"/>
          <w:lang w:val="el-GR"/>
        </w:rPr>
        <w:t>/</w:t>
      </w:r>
      <w:r w:rsidR="001972D3" w:rsidRPr="00CE522A">
        <w:rPr>
          <w:rFonts w:asciiTheme="minorHAnsi" w:hAnsiTheme="minorHAnsi" w:cstheme="minorHAnsi"/>
          <w:color w:val="555555"/>
        </w:rPr>
        <w:t>mL</w:t>
      </w:r>
      <w:r w:rsidR="001972D3" w:rsidRPr="0020605D">
        <w:rPr>
          <w:rFonts w:asciiTheme="minorHAnsi" w:hAnsiTheme="minorHAnsi" w:cstheme="minorHAnsi"/>
          <w:color w:val="555555"/>
          <w:lang w:val="el-GR"/>
        </w:rPr>
        <w:t xml:space="preserve"> </w:t>
      </w:r>
      <w:r w:rsidR="001972D3" w:rsidRPr="00CE522A">
        <w:rPr>
          <w:rFonts w:asciiTheme="minorHAnsi" w:hAnsiTheme="minorHAnsi" w:cstheme="minorHAnsi"/>
          <w:color w:val="555555"/>
        </w:rPr>
        <w:t>C</w:t>
      </w:r>
      <w:r w:rsidR="001972D3" w:rsidRPr="0020605D">
        <w:rPr>
          <w:rFonts w:asciiTheme="minorHAnsi" w:hAnsiTheme="minorHAnsi" w:cstheme="minorHAnsi"/>
          <w:color w:val="555555"/>
          <w:lang w:val="el-GR"/>
        </w:rPr>
        <w:t>:8μ</w:t>
      </w:r>
      <w:r w:rsidR="001972D3" w:rsidRPr="00CE522A">
        <w:rPr>
          <w:rFonts w:asciiTheme="minorHAnsi" w:hAnsiTheme="minorHAnsi" w:cstheme="minorHAnsi"/>
          <w:color w:val="555555"/>
        </w:rPr>
        <w:t>g</w:t>
      </w:r>
      <w:r w:rsidR="001972D3" w:rsidRPr="0020605D">
        <w:rPr>
          <w:rFonts w:asciiTheme="minorHAnsi" w:hAnsiTheme="minorHAnsi" w:cstheme="minorHAnsi"/>
          <w:color w:val="555555"/>
          <w:lang w:val="el-GR"/>
        </w:rPr>
        <w:t>/</w:t>
      </w:r>
      <w:r w:rsidR="001972D3" w:rsidRPr="00CE522A">
        <w:rPr>
          <w:rFonts w:asciiTheme="minorHAnsi" w:hAnsiTheme="minorHAnsi" w:cstheme="minorHAnsi"/>
          <w:color w:val="555555"/>
        </w:rPr>
        <w:t>mL</w:t>
      </w:r>
      <w:r w:rsidR="0071799E">
        <w:rPr>
          <w:rFonts w:asciiTheme="minorHAnsi" w:hAnsiTheme="minorHAnsi" w:cstheme="minorHAnsi"/>
          <w:color w:val="555555"/>
          <w:lang w:val="el-GR"/>
        </w:rPr>
        <w:t xml:space="preserve">. </w:t>
      </w:r>
    </w:p>
    <w:p w14:paraId="7A3D11E4" w14:textId="296799EB" w:rsidR="0071799E" w:rsidRDefault="00591CC7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  <w:lang w:val="el-GR"/>
        </w:rPr>
      </w:pPr>
      <w:r>
        <w:rPr>
          <w:rFonts w:asciiTheme="minorHAnsi" w:hAnsiTheme="minorHAnsi" w:cstheme="minorHAnsi"/>
          <w:color w:val="555555"/>
          <w:lang w:val="el-GR"/>
        </w:rPr>
        <w:t xml:space="preserve">Α. </w:t>
      </w:r>
      <w:r w:rsidR="0071799E">
        <w:rPr>
          <w:rFonts w:asciiTheme="minorHAnsi" w:hAnsiTheme="minorHAnsi" w:cstheme="minorHAnsi"/>
          <w:color w:val="555555"/>
          <w:lang w:val="el-GR"/>
        </w:rPr>
        <w:t>Να καταγραφούν</w:t>
      </w:r>
      <w:r>
        <w:rPr>
          <w:rFonts w:asciiTheme="minorHAnsi" w:hAnsiTheme="minorHAnsi" w:cstheme="minorHAnsi"/>
          <w:color w:val="555555"/>
          <w:lang w:val="el-GR"/>
        </w:rPr>
        <w:t xml:space="preserve"> οι μετρήσεις</w:t>
      </w:r>
    </w:p>
    <w:p w14:paraId="72884964" w14:textId="190DE49C" w:rsidR="00591CC7" w:rsidRDefault="00591CC7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cstheme="minorHAnsi"/>
          <w:i/>
          <w:iCs/>
          <w:sz w:val="22"/>
          <w:szCs w:val="22"/>
          <w:lang w:val="el-GR"/>
        </w:rPr>
      </w:pPr>
      <w:r w:rsidRPr="00591CC7">
        <w:rPr>
          <w:rFonts w:cstheme="minorHAnsi"/>
          <w:i/>
          <w:iCs/>
          <w:sz w:val="22"/>
          <w:szCs w:val="22"/>
          <w:lang w:val="el-GR"/>
        </w:rPr>
        <w:t>Σημείωση:</w:t>
      </w:r>
      <w:r>
        <w:rPr>
          <w:rFonts w:cstheme="minorHAnsi"/>
          <w:i/>
          <w:iCs/>
          <w:sz w:val="22"/>
          <w:szCs w:val="22"/>
          <w:lang w:val="el-GR"/>
        </w:rPr>
        <w:t xml:space="preserve"> Στην περίπτωση που έχουν πραγματοποιηθεί αραιώσεις να αναφερθούν.</w:t>
      </w:r>
    </w:p>
    <w:p w14:paraId="51B344B3" w14:textId="655F5BB2" w:rsidR="002F7D1E" w:rsidRPr="002F7D1E" w:rsidRDefault="002F7D1E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cstheme="minorHAnsi"/>
          <w:i/>
          <w:iCs/>
          <w:color w:val="FF0000"/>
          <w:sz w:val="22"/>
          <w:szCs w:val="22"/>
          <w:lang w:val="el-GR"/>
        </w:rPr>
      </w:pPr>
      <w:proofErr w:type="spellStart"/>
      <w:r w:rsidRPr="002F7D1E">
        <w:rPr>
          <w:rFonts w:cstheme="minorHAnsi"/>
          <w:i/>
          <w:iCs/>
          <w:color w:val="FF0000"/>
        </w:rPr>
        <w:t>Ενδεικτική</w:t>
      </w:r>
      <w:proofErr w:type="spellEnd"/>
      <w:r w:rsidRPr="002F7D1E">
        <w:rPr>
          <w:rFonts w:cstheme="minorHAnsi"/>
          <w:i/>
          <w:iCs/>
          <w:color w:val="FF0000"/>
        </w:rPr>
        <w:t xml:space="preserve"> Απ</w:t>
      </w:r>
      <w:proofErr w:type="spellStart"/>
      <w:r w:rsidRPr="002F7D1E">
        <w:rPr>
          <w:rFonts w:cstheme="minorHAnsi"/>
          <w:i/>
          <w:iCs/>
          <w:color w:val="FF0000"/>
        </w:rPr>
        <w:t>άντηση</w:t>
      </w:r>
      <w:proofErr w:type="spellEnd"/>
    </w:p>
    <w:p w14:paraId="67A7AE42" w14:textId="177DC760" w:rsidR="002F7D1E" w:rsidRPr="002F7D1E" w:rsidRDefault="002F7D1E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lang w:val="el-GR"/>
        </w:rPr>
      </w:pPr>
      <w:r w:rsidRPr="002F7D1E">
        <w:rPr>
          <w:color w:val="FF0000"/>
        </w:rPr>
        <w:t>C</w:t>
      </w:r>
      <w:r w:rsidRPr="002F7D1E">
        <w:rPr>
          <w:color w:val="FF0000"/>
          <w:lang w:val="el-GR"/>
        </w:rPr>
        <w:t>1</w:t>
      </w:r>
      <w:r w:rsidRPr="002F7D1E">
        <w:rPr>
          <w:color w:val="FF0000"/>
          <w:lang w:val="el-GR"/>
        </w:rPr>
        <w:t xml:space="preserve">= </w:t>
      </w:r>
      <w:r w:rsidRPr="002F7D1E">
        <w:rPr>
          <w:rFonts w:asciiTheme="minorHAnsi" w:hAnsiTheme="minorHAnsi" w:cstheme="minorHAnsi"/>
          <w:color w:val="FF0000"/>
          <w:lang w:val="el-GR"/>
        </w:rPr>
        <w:t>2μ</w:t>
      </w:r>
      <w:r w:rsidRPr="002F7D1E">
        <w:rPr>
          <w:rFonts w:asciiTheme="minorHAnsi" w:hAnsiTheme="minorHAnsi" w:cstheme="minorHAnsi"/>
          <w:color w:val="FF0000"/>
        </w:rPr>
        <w:t>g</w:t>
      </w:r>
      <w:r w:rsidRPr="002F7D1E">
        <w:rPr>
          <w:rFonts w:asciiTheme="minorHAnsi" w:hAnsiTheme="minorHAnsi" w:cstheme="minorHAnsi"/>
          <w:color w:val="FF0000"/>
          <w:lang w:val="el-GR"/>
        </w:rPr>
        <w:t>/</w:t>
      </w:r>
      <w:r w:rsidRPr="002F7D1E">
        <w:rPr>
          <w:rFonts w:asciiTheme="minorHAnsi" w:hAnsiTheme="minorHAnsi" w:cstheme="minorHAnsi"/>
          <w:color w:val="FF0000"/>
        </w:rPr>
        <w:t>mL</w:t>
      </w:r>
      <w:r w:rsidRPr="002F7D1E">
        <w:rPr>
          <w:rFonts w:asciiTheme="minorHAnsi" w:hAnsiTheme="minorHAnsi" w:cstheme="minorHAnsi"/>
          <w:color w:val="FF0000"/>
          <w:lang w:val="el-GR"/>
        </w:rPr>
        <w:t xml:space="preserve"> =&gt; Α=</w:t>
      </w:r>
      <w:r w:rsidRPr="002F7D1E">
        <w:rPr>
          <w:color w:val="FF0000"/>
          <w:lang w:val="el-GR"/>
        </w:rPr>
        <w:t xml:space="preserve"> 0,182</w:t>
      </w:r>
    </w:p>
    <w:p w14:paraId="56579F88" w14:textId="6C37A3B1" w:rsidR="002F7D1E" w:rsidRPr="002F7D1E" w:rsidRDefault="002F7D1E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color w:val="FF0000"/>
          <w:lang w:val="el-GR"/>
        </w:rPr>
      </w:pPr>
      <w:r w:rsidRPr="002F7D1E">
        <w:rPr>
          <w:color w:val="FF0000"/>
        </w:rPr>
        <w:t>C</w:t>
      </w:r>
      <w:r w:rsidRPr="002F7D1E">
        <w:rPr>
          <w:color w:val="FF0000"/>
          <w:lang w:val="el-GR"/>
        </w:rPr>
        <w:t xml:space="preserve">2 = </w:t>
      </w:r>
      <w:r w:rsidRPr="002F7D1E">
        <w:rPr>
          <w:rFonts w:asciiTheme="minorHAnsi" w:hAnsiTheme="minorHAnsi" w:cstheme="minorHAnsi"/>
          <w:color w:val="FF0000"/>
          <w:lang w:val="el-GR"/>
        </w:rPr>
        <w:t>4</w:t>
      </w:r>
      <w:r w:rsidRPr="002F7D1E">
        <w:rPr>
          <w:rFonts w:asciiTheme="minorHAnsi" w:hAnsiTheme="minorHAnsi" w:cstheme="minorHAnsi"/>
          <w:color w:val="FF0000"/>
          <w:lang w:val="el-GR"/>
        </w:rPr>
        <w:t>μ</w:t>
      </w:r>
      <w:r w:rsidRPr="002F7D1E">
        <w:rPr>
          <w:rFonts w:asciiTheme="minorHAnsi" w:hAnsiTheme="minorHAnsi" w:cstheme="minorHAnsi"/>
          <w:color w:val="FF0000"/>
        </w:rPr>
        <w:t>g</w:t>
      </w:r>
      <w:r w:rsidRPr="002F7D1E">
        <w:rPr>
          <w:rFonts w:asciiTheme="minorHAnsi" w:hAnsiTheme="minorHAnsi" w:cstheme="minorHAnsi"/>
          <w:color w:val="FF0000"/>
          <w:lang w:val="el-GR"/>
        </w:rPr>
        <w:t>/</w:t>
      </w:r>
      <w:r w:rsidRPr="002F7D1E">
        <w:rPr>
          <w:rFonts w:asciiTheme="minorHAnsi" w:hAnsiTheme="minorHAnsi" w:cstheme="minorHAnsi"/>
          <w:color w:val="FF0000"/>
        </w:rPr>
        <w:t>mL</w:t>
      </w:r>
      <w:r w:rsidRPr="002F7D1E">
        <w:rPr>
          <w:rFonts w:asciiTheme="minorHAnsi" w:hAnsiTheme="minorHAnsi" w:cstheme="minorHAnsi"/>
          <w:color w:val="FF0000"/>
          <w:lang w:val="el-GR"/>
        </w:rPr>
        <w:t xml:space="preserve"> =&gt; Α=</w:t>
      </w:r>
      <w:r w:rsidRPr="002F7D1E">
        <w:rPr>
          <w:color w:val="FF0000"/>
          <w:lang w:val="el-GR"/>
        </w:rPr>
        <w:t>0,408</w:t>
      </w:r>
    </w:p>
    <w:p w14:paraId="02589A35" w14:textId="000EBC27" w:rsidR="002F7D1E" w:rsidRPr="002F7D1E" w:rsidRDefault="002F7D1E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color w:val="FF0000"/>
          <w:lang w:val="el-GR"/>
        </w:rPr>
      </w:pPr>
      <w:r w:rsidRPr="002F7D1E">
        <w:rPr>
          <w:color w:val="FF0000"/>
        </w:rPr>
        <w:t>C</w:t>
      </w:r>
      <w:r w:rsidRPr="002F7D1E">
        <w:rPr>
          <w:color w:val="FF0000"/>
          <w:lang w:val="el-GR"/>
        </w:rPr>
        <w:t xml:space="preserve">3 = </w:t>
      </w:r>
      <w:r w:rsidRPr="002F7D1E">
        <w:rPr>
          <w:rFonts w:asciiTheme="minorHAnsi" w:hAnsiTheme="minorHAnsi" w:cstheme="minorHAnsi"/>
          <w:color w:val="FF0000"/>
          <w:lang w:val="el-GR"/>
        </w:rPr>
        <w:t>6</w:t>
      </w:r>
      <w:r w:rsidRPr="002F7D1E">
        <w:rPr>
          <w:rFonts w:asciiTheme="minorHAnsi" w:hAnsiTheme="minorHAnsi" w:cstheme="minorHAnsi"/>
          <w:color w:val="FF0000"/>
          <w:lang w:val="el-GR"/>
        </w:rPr>
        <w:t>μ</w:t>
      </w:r>
      <w:r w:rsidRPr="002F7D1E">
        <w:rPr>
          <w:rFonts w:asciiTheme="minorHAnsi" w:hAnsiTheme="minorHAnsi" w:cstheme="minorHAnsi"/>
          <w:color w:val="FF0000"/>
        </w:rPr>
        <w:t>g</w:t>
      </w:r>
      <w:r w:rsidRPr="002F7D1E">
        <w:rPr>
          <w:rFonts w:asciiTheme="minorHAnsi" w:hAnsiTheme="minorHAnsi" w:cstheme="minorHAnsi"/>
          <w:color w:val="FF0000"/>
          <w:lang w:val="el-GR"/>
        </w:rPr>
        <w:t>/</w:t>
      </w:r>
      <w:r w:rsidRPr="002F7D1E">
        <w:rPr>
          <w:rFonts w:asciiTheme="minorHAnsi" w:hAnsiTheme="minorHAnsi" w:cstheme="minorHAnsi"/>
          <w:color w:val="FF0000"/>
        </w:rPr>
        <w:t>mL</w:t>
      </w:r>
      <w:r w:rsidRPr="002F7D1E">
        <w:rPr>
          <w:rFonts w:asciiTheme="minorHAnsi" w:hAnsiTheme="minorHAnsi" w:cstheme="minorHAnsi"/>
          <w:color w:val="FF0000"/>
          <w:lang w:val="el-GR"/>
        </w:rPr>
        <w:t xml:space="preserve"> =&gt; Α=</w:t>
      </w:r>
      <w:r w:rsidRPr="002F7D1E">
        <w:rPr>
          <w:color w:val="FF0000"/>
          <w:lang w:val="el-GR"/>
        </w:rPr>
        <w:t>0,873</w:t>
      </w:r>
    </w:p>
    <w:p w14:paraId="1D7D262F" w14:textId="5ED6A9A9" w:rsidR="002F7D1E" w:rsidRPr="002F7D1E" w:rsidRDefault="002F7D1E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lang w:val="el-GR"/>
        </w:rPr>
      </w:pPr>
      <w:r w:rsidRPr="002F7D1E">
        <w:rPr>
          <w:color w:val="FF0000"/>
        </w:rPr>
        <w:t>C</w:t>
      </w:r>
      <w:r w:rsidRPr="002F7D1E">
        <w:rPr>
          <w:color w:val="FF0000"/>
          <w:lang w:val="el-GR"/>
        </w:rPr>
        <w:t xml:space="preserve">4 = </w:t>
      </w:r>
      <w:r w:rsidRPr="002F7D1E">
        <w:rPr>
          <w:rFonts w:asciiTheme="minorHAnsi" w:hAnsiTheme="minorHAnsi" w:cstheme="minorHAnsi"/>
          <w:color w:val="FF0000"/>
          <w:lang w:val="el-GR"/>
        </w:rPr>
        <w:t>8</w:t>
      </w:r>
      <w:r w:rsidRPr="002F7D1E">
        <w:rPr>
          <w:rFonts w:asciiTheme="minorHAnsi" w:hAnsiTheme="minorHAnsi" w:cstheme="minorHAnsi"/>
          <w:color w:val="FF0000"/>
          <w:lang w:val="el-GR"/>
        </w:rPr>
        <w:t>μ</w:t>
      </w:r>
      <w:r w:rsidRPr="002F7D1E">
        <w:rPr>
          <w:rFonts w:asciiTheme="minorHAnsi" w:hAnsiTheme="minorHAnsi" w:cstheme="minorHAnsi"/>
          <w:color w:val="FF0000"/>
        </w:rPr>
        <w:t>g</w:t>
      </w:r>
      <w:r w:rsidRPr="002F7D1E">
        <w:rPr>
          <w:rFonts w:asciiTheme="minorHAnsi" w:hAnsiTheme="minorHAnsi" w:cstheme="minorHAnsi"/>
          <w:color w:val="FF0000"/>
          <w:lang w:val="el-GR"/>
        </w:rPr>
        <w:t>/</w:t>
      </w:r>
      <w:r w:rsidRPr="002F7D1E">
        <w:rPr>
          <w:rFonts w:asciiTheme="minorHAnsi" w:hAnsiTheme="minorHAnsi" w:cstheme="minorHAnsi"/>
          <w:color w:val="FF0000"/>
        </w:rPr>
        <w:t>mL</w:t>
      </w:r>
      <w:r w:rsidRPr="002F7D1E">
        <w:rPr>
          <w:rFonts w:asciiTheme="minorHAnsi" w:hAnsiTheme="minorHAnsi" w:cstheme="minorHAnsi"/>
          <w:color w:val="FF0000"/>
          <w:lang w:val="el-GR"/>
        </w:rPr>
        <w:t xml:space="preserve"> =&gt; Α=</w:t>
      </w:r>
      <w:r w:rsidRPr="002F7D1E">
        <w:rPr>
          <w:color w:val="FF0000"/>
          <w:lang w:val="el-GR"/>
        </w:rPr>
        <w:t>0,842</w:t>
      </w:r>
    </w:p>
    <w:p w14:paraId="5E8A4405" w14:textId="02A5338A" w:rsidR="00937F89" w:rsidRDefault="00591CC7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  <w:lang w:val="el-GR"/>
        </w:rPr>
      </w:pPr>
      <w:r>
        <w:rPr>
          <w:rFonts w:asciiTheme="minorHAnsi" w:hAnsiTheme="minorHAnsi" w:cstheme="minorHAnsi"/>
          <w:color w:val="555555"/>
          <w:lang w:val="el-GR"/>
        </w:rPr>
        <w:t xml:space="preserve">Β. </w:t>
      </w:r>
      <w:r w:rsidR="00937F89" w:rsidRPr="00CE522A">
        <w:rPr>
          <w:rFonts w:asciiTheme="minorHAnsi" w:hAnsiTheme="minorHAnsi" w:cstheme="minorHAnsi"/>
          <w:color w:val="555555"/>
          <w:lang w:val="el-GR"/>
        </w:rPr>
        <w:t>Να κατασκευαστ</w:t>
      </w:r>
      <w:r w:rsidR="0020605D">
        <w:rPr>
          <w:rFonts w:asciiTheme="minorHAnsi" w:hAnsiTheme="minorHAnsi" w:cstheme="minorHAnsi"/>
          <w:color w:val="555555"/>
          <w:lang w:val="el-GR"/>
        </w:rPr>
        <w:t xml:space="preserve">εί </w:t>
      </w:r>
      <w:r w:rsidR="0071799E">
        <w:rPr>
          <w:rFonts w:asciiTheme="minorHAnsi" w:hAnsiTheme="minorHAnsi" w:cstheme="minorHAnsi"/>
          <w:color w:val="555555"/>
          <w:lang w:val="el-GR"/>
        </w:rPr>
        <w:t>(</w:t>
      </w:r>
      <w:r w:rsidR="0020605D">
        <w:rPr>
          <w:rFonts w:asciiTheme="minorHAnsi" w:hAnsiTheme="minorHAnsi" w:cstheme="minorHAnsi"/>
          <w:color w:val="555555"/>
          <w:lang w:val="el-GR"/>
        </w:rPr>
        <w:t>και να παρουσιαστεί</w:t>
      </w:r>
      <w:r w:rsidR="0071799E">
        <w:rPr>
          <w:rFonts w:asciiTheme="minorHAnsi" w:hAnsiTheme="minorHAnsi" w:cstheme="minorHAnsi"/>
          <w:color w:val="555555"/>
          <w:lang w:val="el-GR"/>
        </w:rPr>
        <w:t xml:space="preserve"> στην εργασία)</w:t>
      </w:r>
      <w:r w:rsidR="0020605D">
        <w:rPr>
          <w:rFonts w:asciiTheme="minorHAnsi" w:hAnsiTheme="minorHAnsi" w:cstheme="minorHAnsi"/>
          <w:color w:val="555555"/>
          <w:lang w:val="el-GR"/>
        </w:rPr>
        <w:t xml:space="preserve"> η</w:t>
      </w:r>
      <w:r w:rsidR="00937F89" w:rsidRPr="00CE522A">
        <w:rPr>
          <w:rFonts w:asciiTheme="minorHAnsi" w:hAnsiTheme="minorHAnsi" w:cstheme="minorHAnsi"/>
          <w:color w:val="555555"/>
          <w:lang w:val="el-GR"/>
        </w:rPr>
        <w:t xml:space="preserve"> καμπύλ</w:t>
      </w:r>
      <w:r w:rsidR="0020605D">
        <w:rPr>
          <w:rFonts w:asciiTheme="minorHAnsi" w:hAnsiTheme="minorHAnsi" w:cstheme="minorHAnsi"/>
          <w:color w:val="555555"/>
          <w:lang w:val="el-GR"/>
        </w:rPr>
        <w:t xml:space="preserve">η </w:t>
      </w:r>
      <w:r w:rsidR="00937F89" w:rsidRPr="00CE522A">
        <w:rPr>
          <w:rFonts w:asciiTheme="minorHAnsi" w:hAnsiTheme="minorHAnsi" w:cstheme="minorHAnsi"/>
          <w:color w:val="555555"/>
          <w:lang w:val="el-GR"/>
        </w:rPr>
        <w:t xml:space="preserve">Βαθμονόμησης </w:t>
      </w:r>
      <w:r w:rsidR="0020605D">
        <w:rPr>
          <w:rFonts w:asciiTheme="minorHAnsi" w:hAnsiTheme="minorHAnsi" w:cstheme="minorHAnsi"/>
          <w:color w:val="555555"/>
          <w:lang w:val="el-GR"/>
        </w:rPr>
        <w:t xml:space="preserve">μόνο </w:t>
      </w:r>
      <w:r w:rsidR="00AF00D5">
        <w:rPr>
          <w:rFonts w:asciiTheme="minorHAnsi" w:hAnsiTheme="minorHAnsi" w:cstheme="minorHAnsi"/>
          <w:color w:val="555555"/>
          <w:lang w:val="el-GR"/>
        </w:rPr>
        <w:t xml:space="preserve">με χρήση του </w:t>
      </w:r>
      <w:r w:rsidR="00AF00D5">
        <w:rPr>
          <w:rFonts w:asciiTheme="minorHAnsi" w:hAnsiTheme="minorHAnsi" w:cstheme="minorHAnsi"/>
          <w:color w:val="555555"/>
        </w:rPr>
        <w:t>E</w:t>
      </w:r>
      <w:r w:rsidR="002348B9">
        <w:rPr>
          <w:rFonts w:asciiTheme="minorHAnsi" w:hAnsiTheme="minorHAnsi" w:cstheme="minorHAnsi"/>
          <w:color w:val="555555"/>
        </w:rPr>
        <w:t>xcel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 xml:space="preserve"> </w:t>
      </w:r>
      <w:r w:rsidR="001E59C4">
        <w:rPr>
          <w:rFonts w:asciiTheme="minorHAnsi" w:hAnsiTheme="minorHAnsi" w:cstheme="minorHAnsi"/>
          <w:color w:val="555555"/>
          <w:lang w:val="el-GR"/>
        </w:rPr>
        <w:t xml:space="preserve">σύμφωνα με το </w:t>
      </w:r>
      <w:r w:rsidR="001E59C4">
        <w:rPr>
          <w:rFonts w:asciiTheme="minorHAnsi" w:hAnsiTheme="minorHAnsi" w:cstheme="minorHAnsi"/>
          <w:color w:val="555555"/>
        </w:rPr>
        <w:t>video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 xml:space="preserve"> </w:t>
      </w:r>
      <w:r w:rsidR="001E59C4">
        <w:rPr>
          <w:rFonts w:asciiTheme="minorHAnsi" w:hAnsiTheme="minorHAnsi" w:cstheme="minorHAnsi"/>
          <w:color w:val="555555"/>
          <w:lang w:val="el-GR"/>
        </w:rPr>
        <w:t xml:space="preserve">που σας δίνεται στις </w:t>
      </w:r>
      <w:r w:rsidR="00C4357A">
        <w:rPr>
          <w:rFonts w:asciiTheme="minorHAnsi" w:hAnsiTheme="minorHAnsi" w:cstheme="minorHAnsi"/>
          <w:color w:val="555555"/>
          <w:lang w:val="el-GR"/>
        </w:rPr>
        <w:t>διαφάνειες</w:t>
      </w:r>
      <w:r w:rsidR="001E59C4">
        <w:rPr>
          <w:rFonts w:asciiTheme="minorHAnsi" w:hAnsiTheme="minorHAnsi" w:cstheme="minorHAnsi"/>
          <w:color w:val="555555"/>
          <w:lang w:val="el-GR"/>
        </w:rPr>
        <w:t>.</w:t>
      </w:r>
    </w:p>
    <w:p w14:paraId="1C1F88FD" w14:textId="2FE23941" w:rsidR="00591CC7" w:rsidRDefault="00591CC7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cstheme="minorHAnsi"/>
          <w:i/>
          <w:iCs/>
          <w:sz w:val="22"/>
          <w:szCs w:val="22"/>
        </w:rPr>
      </w:pPr>
      <w:r w:rsidRPr="00591CC7">
        <w:rPr>
          <w:rFonts w:cstheme="minorHAnsi"/>
          <w:i/>
          <w:iCs/>
          <w:sz w:val="22"/>
          <w:szCs w:val="22"/>
          <w:lang w:val="el-GR"/>
        </w:rPr>
        <w:lastRenderedPageBreak/>
        <w:t>Σημείωση:</w:t>
      </w:r>
      <w:r>
        <w:rPr>
          <w:rFonts w:cstheme="minorHAnsi"/>
          <w:i/>
          <w:iCs/>
          <w:sz w:val="22"/>
          <w:szCs w:val="22"/>
          <w:lang w:val="el-GR"/>
        </w:rPr>
        <w:t xml:space="preserve"> Κατά την κατασκευή της καμπύλης απορρόφησης έχετε τη δυνατότητα να αποκλείσετε μία αποκλίνουσα τιμή.</w:t>
      </w:r>
    </w:p>
    <w:p w14:paraId="42B8FC02" w14:textId="2D27258A" w:rsidR="002F7D1E" w:rsidRDefault="00DB3170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cstheme="minorHAnsi"/>
          <w:i/>
          <w:iCs/>
          <w:sz w:val="22"/>
          <w:szCs w:val="22"/>
        </w:rPr>
      </w:pPr>
      <w:proofErr w:type="spellStart"/>
      <w:r w:rsidRPr="005E02B6">
        <w:rPr>
          <w:rFonts w:cstheme="minorHAnsi"/>
          <w:i/>
          <w:iCs/>
          <w:color w:val="FF0000"/>
        </w:rPr>
        <w:t>Ενδεικτική</w:t>
      </w:r>
      <w:proofErr w:type="spellEnd"/>
      <w:r w:rsidRPr="005E02B6">
        <w:rPr>
          <w:rFonts w:cstheme="minorHAnsi"/>
          <w:i/>
          <w:iCs/>
          <w:color w:val="FF0000"/>
        </w:rPr>
        <w:t xml:space="preserve"> Απάντηση:</w:t>
      </w:r>
    </w:p>
    <w:p w14:paraId="59AC7DB1" w14:textId="481E6CCD" w:rsidR="002F7D1E" w:rsidRDefault="002F7D1E" w:rsidP="00A22A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26F8A1AF" wp14:editId="7B5D00AD">
            <wp:extent cx="3971925" cy="2387556"/>
            <wp:effectExtent l="0" t="0" r="0" b="0"/>
            <wp:docPr id="27345377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93" cy="2390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FA86C" w14:textId="5240BE6D" w:rsidR="00A22A84" w:rsidRDefault="00A22A84" w:rsidP="00A22A84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noProof/>
          <w:color w:val="55555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D2718" wp14:editId="40B508E8">
                <wp:simplePos x="0" y="0"/>
                <wp:positionH relativeFrom="column">
                  <wp:posOffset>3219450</wp:posOffset>
                </wp:positionH>
                <wp:positionV relativeFrom="paragraph">
                  <wp:posOffset>55245</wp:posOffset>
                </wp:positionV>
                <wp:extent cx="304800" cy="314325"/>
                <wp:effectExtent l="0" t="0" r="0" b="0"/>
                <wp:wrapNone/>
                <wp:docPr id="1521115969" name="Σύμβολο πολλαπλασιασμο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A852E" id="Σύμβολο πολλαπλασιασμού 4" o:spid="_x0000_s1026" style="position:absolute;margin-left:253.5pt;margin-top:4.35pt;width:24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" path="m47473,100446l98938,50540r53462,55133l205862,50540r51465,49906l202330,157163r54997,56716l205862,263785,152400,208652,98938,263785,47473,213879r54997,-56716l47473,100446xe" fillcolor="#4f81bd [3204]" strokecolor="#0a121c [484]" strokeweight="2pt">
                <v:path arrowok="t" o:connecttype="custom" o:connectlocs="47473,100446;98938,50540;152400,105673;205862,50540;257327,100446;202330,157163;257327,213879;205862,263785;152400,208652;98938,263785;47473,213879;102470,157163;47473,100446" o:connectangles="0,0,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28A61A1E" wp14:editId="59E53108">
            <wp:extent cx="3971925" cy="2387556"/>
            <wp:effectExtent l="0" t="0" r="0" b="0"/>
            <wp:docPr id="147606023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93" cy="239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8DEDA" w14:textId="77777777" w:rsidR="002F7D1E" w:rsidRPr="002F7D1E" w:rsidRDefault="002F7D1E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</w:rPr>
      </w:pPr>
    </w:p>
    <w:p w14:paraId="01CBD276" w14:textId="669CAC07" w:rsidR="00937F89" w:rsidRDefault="00591CC7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  <w:lang w:val="el-GR"/>
        </w:rPr>
        <w:t xml:space="preserve">Γ. </w:t>
      </w:r>
      <w:r w:rsidR="00937F89" w:rsidRPr="00CE522A">
        <w:rPr>
          <w:rFonts w:asciiTheme="minorHAnsi" w:hAnsiTheme="minorHAnsi" w:cstheme="minorHAnsi"/>
          <w:color w:val="555555"/>
          <w:lang w:val="el-GR"/>
        </w:rPr>
        <w:t>Από</w:t>
      </w:r>
      <w:r w:rsidR="00937F89" w:rsidRPr="00CE522A">
        <w:rPr>
          <w:rFonts w:asciiTheme="minorHAnsi" w:hAnsiTheme="minorHAnsi" w:cstheme="minorHAnsi"/>
          <w:color w:val="555555"/>
        </w:rPr>
        <w:t> </w:t>
      </w:r>
      <w:r w:rsidR="00937F89" w:rsidRPr="00CE522A">
        <w:rPr>
          <w:rFonts w:asciiTheme="minorHAnsi" w:hAnsiTheme="minorHAnsi" w:cstheme="minorHAnsi"/>
          <w:color w:val="555555"/>
          <w:lang w:val="el-GR"/>
        </w:rPr>
        <w:t xml:space="preserve"> </w:t>
      </w:r>
      <w:r w:rsidR="00AF00D5">
        <w:rPr>
          <w:rFonts w:asciiTheme="minorHAnsi" w:hAnsiTheme="minorHAnsi" w:cstheme="minorHAnsi"/>
          <w:color w:val="555555"/>
          <w:lang w:val="el-GR"/>
        </w:rPr>
        <w:t xml:space="preserve">την </w:t>
      </w:r>
      <w:r w:rsidR="00937F89" w:rsidRPr="00CE522A">
        <w:rPr>
          <w:rFonts w:asciiTheme="minorHAnsi" w:hAnsiTheme="minorHAnsi" w:cstheme="minorHAnsi"/>
          <w:color w:val="555555"/>
          <w:lang w:val="el-GR"/>
        </w:rPr>
        <w:t xml:space="preserve"> καμπύλ</w:t>
      </w:r>
      <w:r w:rsidR="00AF00D5">
        <w:rPr>
          <w:rFonts w:asciiTheme="minorHAnsi" w:hAnsiTheme="minorHAnsi" w:cstheme="minorHAnsi"/>
          <w:color w:val="555555"/>
          <w:lang w:val="el-GR"/>
        </w:rPr>
        <w:t>η</w:t>
      </w:r>
      <w:r w:rsidR="00937F89" w:rsidRPr="00CE522A">
        <w:rPr>
          <w:rFonts w:asciiTheme="minorHAnsi" w:hAnsiTheme="minorHAnsi" w:cstheme="minorHAnsi"/>
          <w:color w:val="555555"/>
          <w:lang w:val="el-GR"/>
        </w:rPr>
        <w:t xml:space="preserve"> βαθμονόμησης να προσδιορίσετε τη </w:t>
      </w:r>
      <w:r w:rsidR="00AF00D5" w:rsidRPr="00CE522A">
        <w:rPr>
          <w:rFonts w:asciiTheme="minorHAnsi" w:hAnsiTheme="minorHAnsi" w:cstheme="minorHAnsi"/>
          <w:color w:val="555555"/>
          <w:lang w:val="el-GR"/>
        </w:rPr>
        <w:t>συγκέντρωση</w:t>
      </w:r>
      <w:r w:rsidR="00937F89" w:rsidRPr="00CE522A">
        <w:rPr>
          <w:rFonts w:asciiTheme="minorHAnsi" w:hAnsiTheme="minorHAnsi" w:cstheme="minorHAnsi"/>
          <w:color w:val="555555"/>
          <w:lang w:val="el-GR"/>
        </w:rPr>
        <w:t xml:space="preserve"> του αγνώστου </w:t>
      </w:r>
      <w:r w:rsidR="0071799E">
        <w:rPr>
          <w:rFonts w:asciiTheme="minorHAnsi" w:hAnsiTheme="minorHAnsi" w:cstheme="minorHAnsi"/>
          <w:color w:val="555555"/>
          <w:lang w:val="el-GR"/>
        </w:rPr>
        <w:t>διαλύματος  (εκχύλισμα καρότου / πορτοκαλιού).</w:t>
      </w:r>
    </w:p>
    <w:p w14:paraId="5A92D4C9" w14:textId="0E8DE5BF" w:rsidR="00591CC7" w:rsidRPr="00A22A84" w:rsidRDefault="00591CC7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cstheme="minorHAnsi"/>
          <w:i/>
          <w:iCs/>
          <w:sz w:val="22"/>
          <w:szCs w:val="22"/>
          <w:lang w:val="el-GR"/>
        </w:rPr>
      </w:pPr>
      <w:r w:rsidRPr="00591CC7">
        <w:rPr>
          <w:rFonts w:cstheme="minorHAnsi"/>
          <w:i/>
          <w:iCs/>
          <w:sz w:val="22"/>
          <w:szCs w:val="22"/>
          <w:lang w:val="el-GR"/>
        </w:rPr>
        <w:t>Σημείωση:</w:t>
      </w:r>
      <w:r>
        <w:rPr>
          <w:rFonts w:cstheme="minorHAnsi"/>
          <w:i/>
          <w:iCs/>
          <w:sz w:val="22"/>
          <w:szCs w:val="22"/>
          <w:lang w:val="el-GR"/>
        </w:rPr>
        <w:t xml:space="preserve"> Στην περίπτωση που έχουν πραγματοποιηθεί αραιώσεις να αναφερθούν.</w:t>
      </w:r>
    </w:p>
    <w:p w14:paraId="67FC326D" w14:textId="2F96683D" w:rsidR="00A22A84" w:rsidRDefault="00A22A84" w:rsidP="00A22A84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</w:rPr>
      </w:pPr>
      <w:r w:rsidRPr="00A22A84">
        <w:rPr>
          <w:color w:val="FF0000"/>
          <w:lang w:val="el-GR"/>
        </w:rPr>
        <w:t>Απάντηση</w:t>
      </w:r>
      <w:r w:rsidRPr="00A22A84">
        <w:rPr>
          <w:color w:val="FF0000"/>
          <w:lang w:val="el-GR"/>
        </w:rPr>
        <w:t xml:space="preserve">: </w:t>
      </w:r>
      <w:r w:rsidRPr="00A22A84">
        <w:rPr>
          <w:rFonts w:asciiTheme="minorHAnsi" w:hAnsiTheme="minorHAnsi" w:cstheme="minorHAnsi"/>
          <w:color w:val="555555"/>
          <w:lang w:val="el-GR"/>
        </w:rPr>
        <w:t xml:space="preserve"> </w:t>
      </w:r>
      <w:r w:rsidRPr="00A22A84">
        <w:rPr>
          <w:rFonts w:asciiTheme="minorHAnsi" w:hAnsiTheme="minorHAnsi" w:cstheme="minorHAnsi"/>
          <w:color w:val="FF0000"/>
          <w:lang w:val="el-GR"/>
        </w:rPr>
        <w:t>y = 0,1098x - 0,035</w:t>
      </w:r>
    </w:p>
    <w:p w14:paraId="698880D9" w14:textId="67EF1F98" w:rsidR="004B1D1E" w:rsidRPr="0055040E" w:rsidRDefault="004B1D1E" w:rsidP="001859A3">
      <w:pPr>
        <w:pStyle w:val="We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b/>
          <w:bCs/>
          <w:color w:val="FF0000"/>
        </w:rPr>
      </w:pPr>
      <w:r w:rsidRPr="0055040E">
        <w:rPr>
          <w:rFonts w:asciiTheme="minorHAnsi" w:hAnsiTheme="minorHAnsi" w:cstheme="minorHAnsi"/>
          <w:b/>
          <w:bCs/>
          <w:color w:val="FF0000"/>
          <w:lang w:val="el-GR"/>
        </w:rPr>
        <w:t xml:space="preserve">Για </w:t>
      </w:r>
      <w:proofErr w:type="spellStart"/>
      <w:r w:rsidRPr="0055040E">
        <w:rPr>
          <w:rFonts w:asciiTheme="minorHAnsi" w:hAnsiTheme="minorHAnsi" w:cstheme="minorHAnsi"/>
          <w:b/>
          <w:bCs/>
          <w:color w:val="FF0000"/>
          <w:lang w:val="el-GR"/>
        </w:rPr>
        <w:t>απορροφήση</w:t>
      </w:r>
      <w:proofErr w:type="spellEnd"/>
      <w:r w:rsidRPr="0055040E">
        <w:rPr>
          <w:rFonts w:asciiTheme="minorHAnsi" w:hAnsiTheme="minorHAnsi" w:cstheme="minorHAnsi"/>
          <w:b/>
          <w:bCs/>
          <w:color w:val="FF0000"/>
          <w:lang w:val="el-GR"/>
        </w:rPr>
        <w:t xml:space="preserve"> Α =</w:t>
      </w:r>
      <w:r w:rsidR="0055040E" w:rsidRPr="0055040E">
        <w:rPr>
          <w:rFonts w:asciiTheme="minorHAnsi" w:hAnsiTheme="minorHAnsi" w:cstheme="minorHAnsi"/>
          <w:b/>
          <w:bCs/>
          <w:color w:val="FF0000"/>
          <w:lang w:val="el-GR"/>
        </w:rPr>
        <w:t>0,706</w:t>
      </w:r>
      <w:r w:rsidRPr="0055040E">
        <w:rPr>
          <w:rFonts w:asciiTheme="minorHAnsi" w:hAnsiTheme="minorHAnsi" w:cstheme="minorHAnsi"/>
          <w:b/>
          <w:bCs/>
          <w:color w:val="FF0000"/>
          <w:lang w:val="el-GR"/>
        </w:rPr>
        <w:t xml:space="preserve"> </w:t>
      </w:r>
    </w:p>
    <w:p w14:paraId="46ADDFDD" w14:textId="5F1AF9E5" w:rsidR="004B1D1E" w:rsidRPr="00986A63" w:rsidRDefault="004B1D1E" w:rsidP="001859A3">
      <w:pPr>
        <w:pStyle w:val="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FF0000"/>
          <w:lang w:val="el-GR"/>
        </w:rPr>
      </w:pPr>
      <w:r>
        <w:rPr>
          <w:rFonts w:asciiTheme="minorHAnsi" w:hAnsiTheme="minorHAnsi" w:cstheme="minorHAnsi"/>
          <w:color w:val="FF0000"/>
          <w:lang w:val="el-GR"/>
        </w:rPr>
        <w:t xml:space="preserve">Επιλύοντας  την εξίσωση ως προς </w:t>
      </w:r>
      <w:r>
        <w:rPr>
          <w:rFonts w:asciiTheme="minorHAnsi" w:hAnsiTheme="minorHAnsi" w:cstheme="minorHAnsi"/>
          <w:color w:val="FF0000"/>
        </w:rPr>
        <w:t>x</w:t>
      </w:r>
      <w:r w:rsidRPr="00986A63">
        <w:rPr>
          <w:rFonts w:asciiTheme="minorHAnsi" w:hAnsiTheme="minorHAnsi" w:cstheme="minorHAnsi"/>
          <w:color w:val="FF0000"/>
          <w:lang w:val="el-GR"/>
        </w:rPr>
        <w:t>:</w:t>
      </w:r>
      <w:r w:rsidR="0055040E">
        <w:rPr>
          <w:rFonts w:asciiTheme="minorHAnsi" w:hAnsiTheme="minorHAnsi" w:cstheme="minorHAnsi"/>
          <w:color w:val="FF0000"/>
          <w:lang w:val="el-GR"/>
        </w:rPr>
        <w:t xml:space="preserve"> </w:t>
      </w:r>
    </w:p>
    <w:p w14:paraId="5C7820C4" w14:textId="4283BFA8" w:rsidR="004B1D1E" w:rsidRPr="0055040E" w:rsidRDefault="0055040E" w:rsidP="001859A3">
      <w:pPr>
        <w:pStyle w:val="Web"/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color w:val="FF0000"/>
          <w:lang w:val="el-GR"/>
        </w:rPr>
      </w:pPr>
      <w:r>
        <w:rPr>
          <w:rFonts w:asciiTheme="minorHAnsi" w:hAnsiTheme="minorHAnsi" w:cstheme="minorHAnsi"/>
          <w:color w:val="FF0000"/>
          <w:lang w:val="el-GR"/>
        </w:rPr>
        <w:t>0,706</w:t>
      </w:r>
      <w:r w:rsidR="004B1D1E">
        <w:rPr>
          <w:rFonts w:asciiTheme="minorHAnsi" w:hAnsiTheme="minorHAnsi" w:cstheme="minorHAnsi"/>
          <w:color w:val="FF0000"/>
        </w:rPr>
        <w:t>=</w:t>
      </w:r>
      <w:r w:rsidR="004B1D1E">
        <w:rPr>
          <w:rFonts w:asciiTheme="minorHAnsi" w:hAnsiTheme="minorHAnsi" w:cstheme="minorHAnsi"/>
          <w:color w:val="FF0000"/>
          <w:lang w:val="el-GR"/>
        </w:rPr>
        <w:t>0,</w:t>
      </w:r>
      <w:r w:rsidR="004B1D1E">
        <w:rPr>
          <w:rFonts w:asciiTheme="minorHAnsi" w:hAnsiTheme="minorHAnsi" w:cstheme="minorHAnsi"/>
          <w:color w:val="FF0000"/>
        </w:rPr>
        <w:t>1098x-</w:t>
      </w:r>
      <w:r w:rsidR="004B1D1E" w:rsidRPr="00A22A84">
        <w:rPr>
          <w:rFonts w:asciiTheme="minorHAnsi" w:hAnsiTheme="minorHAnsi" w:cstheme="minorHAnsi"/>
          <w:color w:val="FF0000"/>
          <w:lang w:val="el-GR"/>
        </w:rPr>
        <w:t>0,035</w:t>
      </w:r>
      <w:r w:rsidR="004B1D1E">
        <w:rPr>
          <w:rFonts w:asciiTheme="minorHAnsi" w:hAnsiTheme="minorHAnsi" w:cstheme="minorHAnsi"/>
          <w:color w:val="FF0000"/>
        </w:rPr>
        <w:t xml:space="preserve"> =&gt;</w:t>
      </w:r>
      <w:r w:rsidR="001859A3">
        <w:rPr>
          <w:rFonts w:asciiTheme="minorHAnsi" w:hAnsiTheme="minorHAnsi" w:cstheme="minorHAnsi"/>
          <w:color w:val="FF0000"/>
          <w:lang w:val="el-GR"/>
        </w:rPr>
        <w:t>0</w:t>
      </w:r>
      <w:r w:rsidR="004B1D1E">
        <w:rPr>
          <w:rFonts w:asciiTheme="minorHAnsi" w:hAnsiTheme="minorHAnsi" w:cstheme="minorHAnsi"/>
          <w:color w:val="FF0000"/>
        </w:rPr>
        <w:t xml:space="preserve">.1098x= </w:t>
      </w:r>
      <w:r>
        <w:rPr>
          <w:rFonts w:asciiTheme="minorHAnsi" w:hAnsiTheme="minorHAnsi" w:cstheme="minorHAnsi"/>
          <w:color w:val="FF0000"/>
          <w:lang w:val="el-GR"/>
        </w:rPr>
        <w:t>0,706</w:t>
      </w:r>
      <w:r w:rsidR="004B1D1E">
        <w:rPr>
          <w:rFonts w:asciiTheme="minorHAnsi" w:hAnsiTheme="minorHAnsi" w:cstheme="minorHAnsi"/>
          <w:color w:val="FF0000"/>
        </w:rPr>
        <w:t>+</w:t>
      </w:r>
      <w:r w:rsidR="004B1D1E" w:rsidRPr="00A22A84">
        <w:rPr>
          <w:rFonts w:asciiTheme="minorHAnsi" w:hAnsiTheme="minorHAnsi" w:cstheme="minorHAnsi"/>
          <w:color w:val="FF0000"/>
          <w:lang w:val="el-GR"/>
        </w:rPr>
        <w:t>0,035</w:t>
      </w:r>
      <w:r w:rsidR="004B1D1E">
        <w:rPr>
          <w:rFonts w:asciiTheme="minorHAnsi" w:hAnsiTheme="minorHAnsi" w:cstheme="minorHAnsi"/>
          <w:color w:val="FF0000"/>
        </w:rPr>
        <w:t xml:space="preserve"> =&gt;x=</w:t>
      </w:r>
      <w:r w:rsidR="004B1D1E">
        <w:rPr>
          <w:rFonts w:asciiTheme="minorHAnsi" w:hAnsiTheme="minorHAnsi" w:cstheme="minorHAnsi"/>
          <w:color w:val="FF0000"/>
          <w:lang w:val="el-GR"/>
        </w:rPr>
        <w:t xml:space="preserve"> </w:t>
      </w:r>
      <w:r w:rsidR="001859A3">
        <w:rPr>
          <w:rFonts w:asciiTheme="minorHAnsi" w:hAnsiTheme="minorHAnsi" w:cstheme="minorHAnsi"/>
          <w:color w:val="FF0000"/>
          <w:lang w:val="el-GR"/>
        </w:rPr>
        <w:t>6</w:t>
      </w:r>
      <w:r w:rsidR="004B1D1E">
        <w:rPr>
          <w:rFonts w:asciiTheme="minorHAnsi" w:hAnsiTheme="minorHAnsi" w:cstheme="minorHAnsi"/>
          <w:color w:val="FF0000"/>
          <w:lang w:val="el-GR"/>
        </w:rPr>
        <w:t>,7</w:t>
      </w:r>
      <w:r w:rsidR="001859A3">
        <w:rPr>
          <w:rFonts w:asciiTheme="minorHAnsi" w:hAnsiTheme="minorHAnsi" w:cstheme="minorHAnsi"/>
          <w:color w:val="FF0000"/>
          <w:lang w:val="el-GR"/>
        </w:rPr>
        <w:t>4</w:t>
      </w:r>
      <w:r w:rsidR="004B1D1E">
        <w:rPr>
          <w:rFonts w:asciiTheme="minorHAnsi" w:hAnsiTheme="minorHAnsi" w:cstheme="minorHAnsi"/>
          <w:color w:val="FF0000"/>
          <w:lang w:val="el-GR"/>
        </w:rPr>
        <w:t xml:space="preserve"> </w:t>
      </w:r>
      <w:r w:rsidR="004B1D1E" w:rsidRPr="002F7D1E">
        <w:rPr>
          <w:rFonts w:asciiTheme="minorHAnsi" w:hAnsiTheme="minorHAnsi" w:cstheme="minorHAnsi"/>
          <w:color w:val="FF0000"/>
          <w:lang w:val="el-GR"/>
        </w:rPr>
        <w:t>μ</w:t>
      </w:r>
      <w:r w:rsidR="004B1D1E" w:rsidRPr="002F7D1E">
        <w:rPr>
          <w:rFonts w:asciiTheme="minorHAnsi" w:hAnsiTheme="minorHAnsi" w:cstheme="minorHAnsi"/>
          <w:color w:val="FF0000"/>
        </w:rPr>
        <w:t>g</w:t>
      </w:r>
      <w:r w:rsidR="004B1D1E" w:rsidRPr="002F7D1E">
        <w:rPr>
          <w:rFonts w:asciiTheme="minorHAnsi" w:hAnsiTheme="minorHAnsi" w:cstheme="minorHAnsi"/>
          <w:color w:val="FF0000"/>
          <w:lang w:val="el-GR"/>
        </w:rPr>
        <w:t>/</w:t>
      </w:r>
      <w:r w:rsidR="004B1D1E" w:rsidRPr="002F7D1E">
        <w:rPr>
          <w:rFonts w:asciiTheme="minorHAnsi" w:hAnsiTheme="minorHAnsi" w:cstheme="minorHAnsi"/>
          <w:color w:val="FF0000"/>
        </w:rPr>
        <w:t>mL</w:t>
      </w:r>
    </w:p>
    <w:p w14:paraId="4CEB5CFF" w14:textId="5E2686E2" w:rsidR="00986A63" w:rsidRPr="0055040E" w:rsidRDefault="00A22A84" w:rsidP="001859A3">
      <w:pPr>
        <w:pStyle w:val="We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rFonts w:asciiTheme="minorHAnsi" w:hAnsiTheme="minorHAnsi" w:cstheme="minorHAnsi"/>
          <w:b/>
          <w:bCs/>
          <w:color w:val="FF0000"/>
        </w:rPr>
      </w:pPr>
      <w:r w:rsidRPr="0055040E">
        <w:rPr>
          <w:rFonts w:asciiTheme="minorHAnsi" w:hAnsiTheme="minorHAnsi" w:cstheme="minorHAnsi"/>
          <w:b/>
          <w:bCs/>
          <w:color w:val="FF0000"/>
          <w:lang w:val="el-GR"/>
        </w:rPr>
        <w:t xml:space="preserve">Για </w:t>
      </w:r>
      <w:proofErr w:type="spellStart"/>
      <w:r w:rsidRPr="0055040E">
        <w:rPr>
          <w:rFonts w:asciiTheme="minorHAnsi" w:hAnsiTheme="minorHAnsi" w:cstheme="minorHAnsi"/>
          <w:b/>
          <w:bCs/>
          <w:color w:val="FF0000"/>
          <w:lang w:val="el-GR"/>
        </w:rPr>
        <w:t>απορροφήσ</w:t>
      </w:r>
      <w:r w:rsidR="00986A63" w:rsidRPr="0055040E">
        <w:rPr>
          <w:rFonts w:asciiTheme="minorHAnsi" w:hAnsiTheme="minorHAnsi" w:cstheme="minorHAnsi"/>
          <w:b/>
          <w:bCs/>
          <w:color w:val="FF0000"/>
          <w:lang w:val="el-GR"/>
        </w:rPr>
        <w:t>η</w:t>
      </w:r>
      <w:proofErr w:type="spellEnd"/>
      <w:r w:rsidR="00986A63" w:rsidRPr="0055040E">
        <w:rPr>
          <w:rFonts w:asciiTheme="minorHAnsi" w:hAnsiTheme="minorHAnsi" w:cstheme="minorHAnsi"/>
          <w:b/>
          <w:bCs/>
          <w:color w:val="FF0000"/>
          <w:lang w:val="el-GR"/>
        </w:rPr>
        <w:t xml:space="preserve"> Α =1,</w:t>
      </w:r>
      <w:r w:rsidR="004B1D1E" w:rsidRPr="0055040E">
        <w:rPr>
          <w:rFonts w:asciiTheme="minorHAnsi" w:hAnsiTheme="minorHAnsi" w:cstheme="minorHAnsi"/>
          <w:b/>
          <w:bCs/>
          <w:color w:val="FF0000"/>
          <w:lang w:val="el-GR"/>
        </w:rPr>
        <w:t>326</w:t>
      </w:r>
      <w:r w:rsidR="00986A63" w:rsidRPr="0055040E">
        <w:rPr>
          <w:rFonts w:asciiTheme="minorHAnsi" w:hAnsiTheme="minorHAnsi" w:cstheme="minorHAnsi"/>
          <w:b/>
          <w:bCs/>
          <w:color w:val="FF0000"/>
          <w:lang w:val="el-GR"/>
        </w:rPr>
        <w:t xml:space="preserve"> </w:t>
      </w:r>
    </w:p>
    <w:p w14:paraId="5BDA5077" w14:textId="77777777" w:rsidR="00986A63" w:rsidRDefault="00986A63" w:rsidP="00A22A84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lang w:val="el-GR"/>
        </w:rPr>
      </w:pPr>
      <w:r>
        <w:rPr>
          <w:rFonts w:asciiTheme="minorHAnsi" w:hAnsiTheme="minorHAnsi" w:cstheme="minorHAnsi"/>
          <w:color w:val="FF0000"/>
          <w:lang w:val="el-GR"/>
        </w:rPr>
        <w:t xml:space="preserve">Πραγματοποιούμε αραίωση για να ισχύει  ο νόμος των </w:t>
      </w:r>
      <w:r>
        <w:rPr>
          <w:rFonts w:asciiTheme="minorHAnsi" w:hAnsiTheme="minorHAnsi" w:cstheme="minorHAnsi"/>
          <w:color w:val="FF0000"/>
        </w:rPr>
        <w:t>Beer</w:t>
      </w:r>
      <w:r w:rsidRPr="00986A63">
        <w:rPr>
          <w:rFonts w:asciiTheme="minorHAnsi" w:hAnsiTheme="minorHAnsi" w:cstheme="minorHAnsi"/>
          <w:color w:val="FF0000"/>
          <w:lang w:val="el-GR"/>
        </w:rPr>
        <w:t>-</w:t>
      </w:r>
      <w:r>
        <w:rPr>
          <w:rFonts w:asciiTheme="minorHAnsi" w:hAnsiTheme="minorHAnsi" w:cstheme="minorHAnsi"/>
          <w:color w:val="FF0000"/>
        </w:rPr>
        <w:t>Lampert</w:t>
      </w:r>
      <w:r w:rsidRPr="00986A63">
        <w:rPr>
          <w:rFonts w:asciiTheme="minorHAnsi" w:hAnsiTheme="minorHAnsi" w:cstheme="minorHAnsi"/>
          <w:color w:val="FF0000"/>
          <w:lang w:val="el-GR"/>
        </w:rPr>
        <w:t xml:space="preserve">. </w:t>
      </w:r>
    </w:p>
    <w:p w14:paraId="30F7B537" w14:textId="09B98DFF" w:rsidR="00A22A84" w:rsidRPr="00986A63" w:rsidRDefault="00986A63" w:rsidP="00A22A84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lang w:val="el-GR"/>
        </w:rPr>
      </w:pPr>
      <w:r>
        <w:rPr>
          <w:rFonts w:asciiTheme="minorHAnsi" w:hAnsiTheme="minorHAnsi" w:cstheme="minorHAnsi"/>
          <w:color w:val="FF0000"/>
          <w:lang w:val="el-GR"/>
        </w:rPr>
        <w:t xml:space="preserve">Με αραίωση </w:t>
      </w:r>
      <w:proofErr w:type="spellStart"/>
      <w:r>
        <w:rPr>
          <w:rFonts w:asciiTheme="minorHAnsi" w:hAnsiTheme="minorHAnsi" w:cstheme="minorHAnsi"/>
          <w:color w:val="FF0000"/>
          <w:lang w:val="el-GR"/>
        </w:rPr>
        <w:t>δείγμα:διαλύτη</w:t>
      </w:r>
      <w:proofErr w:type="spellEnd"/>
      <w:r>
        <w:rPr>
          <w:rFonts w:asciiTheme="minorHAnsi" w:hAnsiTheme="minorHAnsi" w:cstheme="minorHAnsi"/>
          <w:color w:val="FF0000"/>
          <w:lang w:val="el-GR"/>
        </w:rPr>
        <w:t xml:space="preserve"> (1</w:t>
      </w:r>
      <w:r w:rsidR="001859A3">
        <w:rPr>
          <w:rFonts w:asciiTheme="minorHAnsi" w:hAnsiTheme="minorHAnsi" w:cstheme="minorHAnsi"/>
          <w:color w:val="FF0000"/>
          <w:lang w:val="el-GR"/>
        </w:rPr>
        <w:t>όγκος</w:t>
      </w:r>
      <w:r>
        <w:rPr>
          <w:rFonts w:asciiTheme="minorHAnsi" w:hAnsiTheme="minorHAnsi" w:cstheme="minorHAnsi"/>
          <w:color w:val="FF0000"/>
          <w:lang w:val="el-GR"/>
        </w:rPr>
        <w:t>:1</w:t>
      </w:r>
      <w:r w:rsidR="001859A3">
        <w:rPr>
          <w:rFonts w:asciiTheme="minorHAnsi" w:hAnsiTheme="minorHAnsi" w:cstheme="minorHAnsi"/>
          <w:color w:val="FF0000"/>
          <w:lang w:val="el-GR"/>
        </w:rPr>
        <w:t>όγκος</w:t>
      </w:r>
      <w:r>
        <w:rPr>
          <w:rFonts w:asciiTheme="minorHAnsi" w:hAnsiTheme="minorHAnsi" w:cstheme="minorHAnsi"/>
          <w:color w:val="FF0000"/>
          <w:lang w:val="el-GR"/>
        </w:rPr>
        <w:t>) τότε Α= 0</w:t>
      </w:r>
      <w:r w:rsidR="004B1D1E">
        <w:rPr>
          <w:rFonts w:asciiTheme="minorHAnsi" w:hAnsiTheme="minorHAnsi" w:cstheme="minorHAnsi"/>
          <w:color w:val="FF0000"/>
          <w:lang w:val="el-GR"/>
        </w:rPr>
        <w:t>,655</w:t>
      </w:r>
      <w:r>
        <w:rPr>
          <w:rFonts w:asciiTheme="minorHAnsi" w:hAnsiTheme="minorHAnsi" w:cstheme="minorHAnsi"/>
          <w:color w:val="FF0000"/>
          <w:lang w:val="el-GR"/>
        </w:rPr>
        <w:t xml:space="preserve">. Επιλύοντας  την εξίσωση ως προς </w:t>
      </w:r>
      <w:r>
        <w:rPr>
          <w:rFonts w:asciiTheme="minorHAnsi" w:hAnsiTheme="minorHAnsi" w:cstheme="minorHAnsi"/>
          <w:color w:val="FF0000"/>
        </w:rPr>
        <w:t>x</w:t>
      </w:r>
      <w:r w:rsidRPr="00986A63">
        <w:rPr>
          <w:rFonts w:asciiTheme="minorHAnsi" w:hAnsiTheme="minorHAnsi" w:cstheme="minorHAnsi"/>
          <w:color w:val="FF0000"/>
          <w:lang w:val="el-GR"/>
        </w:rPr>
        <w:t>:</w:t>
      </w:r>
    </w:p>
    <w:p w14:paraId="3AA999D3" w14:textId="5C8EB6CC" w:rsidR="00986A63" w:rsidRDefault="00986A63" w:rsidP="00A22A84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lang w:val="el-GR"/>
        </w:rPr>
      </w:pPr>
      <w:r w:rsidRPr="001859A3">
        <w:rPr>
          <w:rFonts w:asciiTheme="minorHAnsi" w:hAnsiTheme="minorHAnsi" w:cstheme="minorHAnsi"/>
          <w:color w:val="FF0000"/>
          <w:lang w:val="el-GR"/>
        </w:rPr>
        <w:lastRenderedPageBreak/>
        <w:t>0</w:t>
      </w:r>
      <w:r w:rsidR="004B1D1E">
        <w:rPr>
          <w:rFonts w:asciiTheme="minorHAnsi" w:hAnsiTheme="minorHAnsi" w:cstheme="minorHAnsi"/>
          <w:color w:val="FF0000"/>
          <w:lang w:val="el-GR"/>
        </w:rPr>
        <w:t>,655</w:t>
      </w:r>
      <w:r w:rsidRPr="001859A3">
        <w:rPr>
          <w:rFonts w:asciiTheme="minorHAnsi" w:hAnsiTheme="minorHAnsi" w:cstheme="minorHAnsi"/>
          <w:color w:val="FF0000"/>
          <w:lang w:val="el-GR"/>
        </w:rPr>
        <w:t>=</w:t>
      </w:r>
      <w:r>
        <w:rPr>
          <w:rFonts w:asciiTheme="minorHAnsi" w:hAnsiTheme="minorHAnsi" w:cstheme="minorHAnsi"/>
          <w:color w:val="FF0000"/>
          <w:lang w:val="el-GR"/>
        </w:rPr>
        <w:t>0</w:t>
      </w:r>
      <w:r w:rsidR="004B1D1E">
        <w:rPr>
          <w:rFonts w:asciiTheme="minorHAnsi" w:hAnsiTheme="minorHAnsi" w:cstheme="minorHAnsi"/>
          <w:color w:val="FF0000"/>
          <w:lang w:val="el-GR"/>
        </w:rPr>
        <w:t>,</w:t>
      </w:r>
      <w:r w:rsidRPr="001859A3">
        <w:rPr>
          <w:rFonts w:asciiTheme="minorHAnsi" w:hAnsiTheme="minorHAnsi" w:cstheme="minorHAnsi"/>
          <w:color w:val="FF0000"/>
          <w:lang w:val="el-GR"/>
        </w:rPr>
        <w:t>1098</w:t>
      </w:r>
      <w:r>
        <w:rPr>
          <w:rFonts w:asciiTheme="minorHAnsi" w:hAnsiTheme="minorHAnsi" w:cstheme="minorHAnsi"/>
          <w:color w:val="FF0000"/>
        </w:rPr>
        <w:t>x</w:t>
      </w:r>
      <w:r w:rsidRPr="001859A3">
        <w:rPr>
          <w:rFonts w:asciiTheme="minorHAnsi" w:hAnsiTheme="minorHAnsi" w:cstheme="minorHAnsi"/>
          <w:color w:val="FF0000"/>
          <w:lang w:val="el-GR"/>
        </w:rPr>
        <w:t>-</w:t>
      </w:r>
      <w:r w:rsidRPr="00A22A84">
        <w:rPr>
          <w:rFonts w:asciiTheme="minorHAnsi" w:hAnsiTheme="minorHAnsi" w:cstheme="minorHAnsi"/>
          <w:color w:val="FF0000"/>
          <w:lang w:val="el-GR"/>
        </w:rPr>
        <w:t>0,035</w:t>
      </w:r>
      <w:r w:rsidRPr="001859A3">
        <w:rPr>
          <w:rFonts w:asciiTheme="minorHAnsi" w:hAnsiTheme="minorHAnsi" w:cstheme="minorHAnsi"/>
          <w:color w:val="FF0000"/>
          <w:lang w:val="el-GR"/>
        </w:rPr>
        <w:t xml:space="preserve"> =&gt;</w:t>
      </w:r>
      <w:r w:rsidR="001859A3">
        <w:rPr>
          <w:rFonts w:asciiTheme="minorHAnsi" w:hAnsiTheme="minorHAnsi" w:cstheme="minorHAnsi"/>
          <w:color w:val="FF0000"/>
          <w:lang w:val="el-GR"/>
        </w:rPr>
        <w:t>0</w:t>
      </w:r>
      <w:r w:rsidRPr="001859A3">
        <w:rPr>
          <w:rFonts w:asciiTheme="minorHAnsi" w:hAnsiTheme="minorHAnsi" w:cstheme="minorHAnsi"/>
          <w:color w:val="FF0000"/>
          <w:lang w:val="el-GR"/>
        </w:rPr>
        <w:t>.1098</w:t>
      </w:r>
      <w:r>
        <w:rPr>
          <w:rFonts w:asciiTheme="minorHAnsi" w:hAnsiTheme="minorHAnsi" w:cstheme="minorHAnsi"/>
          <w:color w:val="FF0000"/>
        </w:rPr>
        <w:t>x</w:t>
      </w:r>
      <w:r w:rsidRPr="001859A3">
        <w:rPr>
          <w:rFonts w:asciiTheme="minorHAnsi" w:hAnsiTheme="minorHAnsi" w:cstheme="minorHAnsi"/>
          <w:color w:val="FF0000"/>
          <w:lang w:val="el-GR"/>
        </w:rPr>
        <w:t xml:space="preserve">= </w:t>
      </w:r>
      <w:r w:rsidRPr="001859A3">
        <w:rPr>
          <w:rFonts w:asciiTheme="minorHAnsi" w:hAnsiTheme="minorHAnsi" w:cstheme="minorHAnsi"/>
          <w:color w:val="FF0000"/>
          <w:lang w:val="el-GR"/>
        </w:rPr>
        <w:t>0</w:t>
      </w:r>
      <w:r w:rsidR="004B1D1E">
        <w:rPr>
          <w:rFonts w:asciiTheme="minorHAnsi" w:hAnsiTheme="minorHAnsi" w:cstheme="minorHAnsi"/>
          <w:color w:val="FF0000"/>
          <w:lang w:val="el-GR"/>
        </w:rPr>
        <w:t>,655</w:t>
      </w:r>
      <w:r w:rsidRPr="001859A3">
        <w:rPr>
          <w:rFonts w:asciiTheme="minorHAnsi" w:hAnsiTheme="minorHAnsi" w:cstheme="minorHAnsi"/>
          <w:color w:val="FF0000"/>
          <w:lang w:val="el-GR"/>
        </w:rPr>
        <w:t>+</w:t>
      </w:r>
      <w:r w:rsidRPr="00A22A84">
        <w:rPr>
          <w:rFonts w:asciiTheme="minorHAnsi" w:hAnsiTheme="minorHAnsi" w:cstheme="minorHAnsi"/>
          <w:color w:val="FF0000"/>
          <w:lang w:val="el-GR"/>
        </w:rPr>
        <w:t>0,035</w:t>
      </w:r>
      <w:r w:rsidRPr="001859A3">
        <w:rPr>
          <w:rFonts w:asciiTheme="minorHAnsi" w:hAnsiTheme="minorHAnsi" w:cstheme="minorHAnsi"/>
          <w:color w:val="FF0000"/>
          <w:lang w:val="el-GR"/>
        </w:rPr>
        <w:t xml:space="preserve"> =&gt;</w:t>
      </w:r>
      <w:r>
        <w:rPr>
          <w:rFonts w:asciiTheme="minorHAnsi" w:hAnsiTheme="minorHAnsi" w:cstheme="minorHAnsi"/>
          <w:color w:val="FF0000"/>
        </w:rPr>
        <w:t>x</w:t>
      </w:r>
      <w:r w:rsidRPr="001859A3">
        <w:rPr>
          <w:rFonts w:asciiTheme="minorHAnsi" w:hAnsiTheme="minorHAnsi" w:cstheme="minorHAnsi"/>
          <w:color w:val="FF0000"/>
          <w:lang w:val="el-GR"/>
        </w:rPr>
        <w:t>=</w:t>
      </w:r>
      <w:r w:rsidR="004B1D1E">
        <w:rPr>
          <w:rFonts w:asciiTheme="minorHAnsi" w:hAnsiTheme="minorHAnsi" w:cstheme="minorHAnsi"/>
          <w:color w:val="FF0000"/>
          <w:lang w:val="el-GR"/>
        </w:rPr>
        <w:t xml:space="preserve"> </w:t>
      </w:r>
      <w:r w:rsidR="001859A3">
        <w:rPr>
          <w:rFonts w:asciiTheme="minorHAnsi" w:hAnsiTheme="minorHAnsi" w:cstheme="minorHAnsi"/>
          <w:color w:val="FF0000"/>
          <w:lang w:val="el-GR"/>
        </w:rPr>
        <w:t>6,28</w:t>
      </w:r>
      <w:r w:rsidR="004B1D1E">
        <w:rPr>
          <w:rFonts w:asciiTheme="minorHAnsi" w:hAnsiTheme="minorHAnsi" w:cstheme="minorHAnsi"/>
          <w:color w:val="FF0000"/>
          <w:lang w:val="el-GR"/>
        </w:rPr>
        <w:t xml:space="preserve"> </w:t>
      </w:r>
      <w:r w:rsidR="004B1D1E" w:rsidRPr="002F7D1E">
        <w:rPr>
          <w:rFonts w:asciiTheme="minorHAnsi" w:hAnsiTheme="minorHAnsi" w:cstheme="minorHAnsi"/>
          <w:color w:val="FF0000"/>
          <w:lang w:val="el-GR"/>
        </w:rPr>
        <w:t>μ</w:t>
      </w:r>
      <w:r w:rsidR="004B1D1E" w:rsidRPr="002F7D1E">
        <w:rPr>
          <w:rFonts w:asciiTheme="minorHAnsi" w:hAnsiTheme="minorHAnsi" w:cstheme="minorHAnsi"/>
          <w:color w:val="FF0000"/>
        </w:rPr>
        <w:t>g</w:t>
      </w:r>
      <w:r w:rsidR="004B1D1E" w:rsidRPr="002F7D1E">
        <w:rPr>
          <w:rFonts w:asciiTheme="minorHAnsi" w:hAnsiTheme="minorHAnsi" w:cstheme="minorHAnsi"/>
          <w:color w:val="FF0000"/>
          <w:lang w:val="el-GR"/>
        </w:rPr>
        <w:t>/</w:t>
      </w:r>
      <w:r w:rsidR="004B1D1E" w:rsidRPr="002F7D1E">
        <w:rPr>
          <w:rFonts w:asciiTheme="minorHAnsi" w:hAnsiTheme="minorHAnsi" w:cstheme="minorHAnsi"/>
          <w:color w:val="FF0000"/>
        </w:rPr>
        <w:t>mL</w:t>
      </w:r>
    </w:p>
    <w:p w14:paraId="1A53923C" w14:textId="0EF19489" w:rsidR="004B1D1E" w:rsidRDefault="004B1D1E" w:rsidP="00A22A84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lang w:val="el-GR"/>
        </w:rPr>
      </w:pPr>
      <w:r>
        <w:rPr>
          <w:rFonts w:asciiTheme="minorHAnsi" w:hAnsiTheme="minorHAnsi" w:cstheme="minorHAnsi"/>
          <w:color w:val="FF0000"/>
          <w:lang w:val="el-GR"/>
        </w:rPr>
        <w:t xml:space="preserve">Οπότε το αρχικό δείγμα έχει συγκέντρωση </w:t>
      </w:r>
      <w:r>
        <w:rPr>
          <w:rFonts w:asciiTheme="minorHAnsi" w:hAnsiTheme="minorHAnsi" w:cstheme="minorHAnsi"/>
          <w:color w:val="FF0000"/>
        </w:rPr>
        <w:t>C</w:t>
      </w:r>
      <w:r w:rsidRPr="004B1D1E">
        <w:rPr>
          <w:rFonts w:asciiTheme="minorHAnsi" w:hAnsiTheme="minorHAnsi" w:cstheme="minorHAnsi"/>
          <w:color w:val="FF0000"/>
          <w:lang w:val="el-GR"/>
        </w:rPr>
        <w:t>=2</w:t>
      </w:r>
      <w:r>
        <w:rPr>
          <w:rFonts w:asciiTheme="minorHAnsi" w:hAnsiTheme="minorHAnsi" w:cstheme="minorHAnsi"/>
          <w:color w:val="FF0000"/>
        </w:rPr>
        <w:t>x</w:t>
      </w:r>
      <w:r w:rsidR="001859A3">
        <w:rPr>
          <w:rFonts w:asciiTheme="minorHAnsi" w:hAnsiTheme="minorHAnsi" w:cstheme="minorHAnsi"/>
          <w:color w:val="FF0000"/>
          <w:lang w:val="el-GR"/>
        </w:rPr>
        <w:t>6,28</w:t>
      </w:r>
      <w:r w:rsidRPr="002F7D1E">
        <w:rPr>
          <w:rFonts w:asciiTheme="minorHAnsi" w:hAnsiTheme="minorHAnsi" w:cstheme="minorHAnsi"/>
          <w:color w:val="FF0000"/>
          <w:lang w:val="el-GR"/>
        </w:rPr>
        <w:t>μ</w:t>
      </w:r>
      <w:r w:rsidRPr="002F7D1E">
        <w:rPr>
          <w:rFonts w:asciiTheme="minorHAnsi" w:hAnsiTheme="minorHAnsi" w:cstheme="minorHAnsi"/>
          <w:color w:val="FF0000"/>
        </w:rPr>
        <w:t>g</w:t>
      </w:r>
      <w:r w:rsidRPr="002F7D1E">
        <w:rPr>
          <w:rFonts w:asciiTheme="minorHAnsi" w:hAnsiTheme="minorHAnsi" w:cstheme="minorHAnsi"/>
          <w:color w:val="FF0000"/>
          <w:lang w:val="el-GR"/>
        </w:rPr>
        <w:t>/</w:t>
      </w:r>
      <w:r w:rsidRPr="002F7D1E">
        <w:rPr>
          <w:rFonts w:asciiTheme="minorHAnsi" w:hAnsiTheme="minorHAnsi" w:cstheme="minorHAnsi"/>
          <w:color w:val="FF0000"/>
        </w:rPr>
        <w:t>mL</w:t>
      </w:r>
      <w:r w:rsidRPr="004B1D1E">
        <w:rPr>
          <w:rFonts w:asciiTheme="minorHAnsi" w:hAnsiTheme="minorHAnsi" w:cstheme="minorHAnsi"/>
          <w:color w:val="FF0000"/>
          <w:lang w:val="el-GR"/>
        </w:rPr>
        <w:t>=</w:t>
      </w:r>
      <w:r w:rsidR="001859A3">
        <w:rPr>
          <w:rFonts w:asciiTheme="minorHAnsi" w:hAnsiTheme="minorHAnsi" w:cstheme="minorHAnsi"/>
          <w:color w:val="FF0000"/>
          <w:lang w:val="el-GR"/>
        </w:rPr>
        <w:t>12,56</w:t>
      </w:r>
      <w:r w:rsidRPr="004B1D1E">
        <w:rPr>
          <w:rFonts w:asciiTheme="minorHAnsi" w:hAnsiTheme="minorHAnsi" w:cstheme="minorHAnsi"/>
          <w:color w:val="FF0000"/>
          <w:lang w:val="el-GR"/>
        </w:rPr>
        <w:t xml:space="preserve"> </w:t>
      </w:r>
      <w:r w:rsidRPr="002F7D1E">
        <w:rPr>
          <w:rFonts w:asciiTheme="minorHAnsi" w:hAnsiTheme="minorHAnsi" w:cstheme="minorHAnsi"/>
          <w:color w:val="FF0000"/>
          <w:lang w:val="el-GR"/>
        </w:rPr>
        <w:t>μ</w:t>
      </w:r>
      <w:r w:rsidRPr="002F7D1E">
        <w:rPr>
          <w:rFonts w:asciiTheme="minorHAnsi" w:hAnsiTheme="minorHAnsi" w:cstheme="minorHAnsi"/>
          <w:color w:val="FF0000"/>
        </w:rPr>
        <w:t>g</w:t>
      </w:r>
      <w:r w:rsidRPr="002F7D1E">
        <w:rPr>
          <w:rFonts w:asciiTheme="minorHAnsi" w:hAnsiTheme="minorHAnsi" w:cstheme="minorHAnsi"/>
          <w:color w:val="FF0000"/>
          <w:lang w:val="el-GR"/>
        </w:rPr>
        <w:t>/</w:t>
      </w:r>
      <w:r w:rsidRPr="002F7D1E">
        <w:rPr>
          <w:rFonts w:asciiTheme="minorHAnsi" w:hAnsiTheme="minorHAnsi" w:cstheme="minorHAnsi"/>
          <w:color w:val="FF0000"/>
        </w:rPr>
        <w:t>mL</w:t>
      </w:r>
    </w:p>
    <w:p w14:paraId="67408108" w14:textId="303F6238" w:rsidR="001859A3" w:rsidRDefault="001859A3" w:rsidP="00A22A84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  <w:lang w:val="el-GR"/>
        </w:rPr>
      </w:pPr>
      <w:r>
        <w:rPr>
          <w:rFonts w:asciiTheme="minorHAnsi" w:hAnsiTheme="minorHAnsi" w:cstheme="minorHAnsi"/>
          <w:color w:val="FF0000"/>
          <w:lang w:val="el-GR"/>
        </w:rPr>
        <w:t xml:space="preserve">Αν η αραίωση είχε πραγματοποιηθεί </w:t>
      </w:r>
      <w:proofErr w:type="spellStart"/>
      <w:r>
        <w:rPr>
          <w:rFonts w:asciiTheme="minorHAnsi" w:hAnsiTheme="minorHAnsi" w:cstheme="minorHAnsi"/>
          <w:color w:val="FF0000"/>
          <w:lang w:val="el-GR"/>
        </w:rPr>
        <w:t>δείγμα:διαλύτη</w:t>
      </w:r>
      <w:proofErr w:type="spellEnd"/>
      <w:r>
        <w:rPr>
          <w:rFonts w:asciiTheme="minorHAnsi" w:hAnsiTheme="minorHAnsi" w:cstheme="minorHAnsi"/>
          <w:color w:val="FF0000"/>
          <w:lang w:val="el-GR"/>
        </w:rPr>
        <w:t xml:space="preserve"> (1</w:t>
      </w:r>
      <w:r>
        <w:rPr>
          <w:rFonts w:asciiTheme="minorHAnsi" w:hAnsiTheme="minorHAnsi" w:cstheme="minorHAnsi"/>
          <w:color w:val="FF0000"/>
          <w:lang w:val="el-GR"/>
        </w:rPr>
        <w:t>όγκος</w:t>
      </w:r>
      <w:r>
        <w:rPr>
          <w:rFonts w:asciiTheme="minorHAnsi" w:hAnsiTheme="minorHAnsi" w:cstheme="minorHAnsi"/>
          <w:color w:val="FF0000"/>
          <w:lang w:val="el-GR"/>
        </w:rPr>
        <w:t>:</w:t>
      </w:r>
      <w:r>
        <w:rPr>
          <w:rFonts w:asciiTheme="minorHAnsi" w:hAnsiTheme="minorHAnsi" w:cstheme="minorHAnsi"/>
          <w:color w:val="FF0000"/>
          <w:lang w:val="el-GR"/>
        </w:rPr>
        <w:t>2 όγκοι</w:t>
      </w:r>
      <w:r>
        <w:rPr>
          <w:rFonts w:asciiTheme="minorHAnsi" w:hAnsiTheme="minorHAnsi" w:cstheme="minorHAnsi"/>
          <w:color w:val="FF0000"/>
          <w:lang w:val="el-GR"/>
        </w:rPr>
        <w:t xml:space="preserve">) </w:t>
      </w:r>
      <w:r>
        <w:rPr>
          <w:rFonts w:asciiTheme="minorHAnsi" w:hAnsiTheme="minorHAnsi" w:cstheme="minorHAnsi"/>
          <w:color w:val="FF0000"/>
          <w:lang w:val="el-GR"/>
        </w:rPr>
        <w:t xml:space="preserve"> η συγκέντρωση  του </w:t>
      </w:r>
      <w:r w:rsidR="00DB3170">
        <w:rPr>
          <w:rFonts w:asciiTheme="minorHAnsi" w:hAnsiTheme="minorHAnsi" w:cstheme="minorHAnsi"/>
          <w:color w:val="FF0000"/>
          <w:lang w:val="el-GR"/>
        </w:rPr>
        <w:t>πυκνού διαλύματος</w:t>
      </w:r>
      <w:r w:rsidR="00DB3170" w:rsidRPr="00DB3170">
        <w:rPr>
          <w:rFonts w:asciiTheme="minorHAnsi" w:hAnsiTheme="minorHAnsi" w:cstheme="minorHAnsi"/>
          <w:color w:val="FF0000"/>
          <w:lang w:val="el-GR"/>
        </w:rPr>
        <w:t xml:space="preserve"> </w:t>
      </w:r>
      <w:r>
        <w:rPr>
          <w:rFonts w:asciiTheme="minorHAnsi" w:hAnsiTheme="minorHAnsi" w:cstheme="minorHAnsi"/>
          <w:color w:val="FF0000"/>
          <w:lang w:val="el-GR"/>
        </w:rPr>
        <w:t>:</w:t>
      </w:r>
    </w:p>
    <w:p w14:paraId="25324D96" w14:textId="780FFE4F" w:rsidR="001859A3" w:rsidRPr="001859A3" w:rsidRDefault="001859A3" w:rsidP="00A22A84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  <w:lang w:val="el-GR"/>
        </w:rPr>
      </w:pPr>
      <w:r>
        <w:rPr>
          <w:rFonts w:asciiTheme="minorHAnsi" w:hAnsiTheme="minorHAnsi" w:cstheme="minorHAnsi"/>
          <w:color w:val="FF0000"/>
        </w:rPr>
        <w:t>C</w:t>
      </w:r>
      <w:proofErr w:type="spellStart"/>
      <w:r>
        <w:rPr>
          <w:rFonts w:asciiTheme="minorHAnsi" w:hAnsiTheme="minorHAnsi" w:cstheme="minorHAnsi"/>
          <w:color w:val="FF0000"/>
          <w:lang w:val="el-GR"/>
        </w:rPr>
        <w:t>αρ</w:t>
      </w:r>
      <w:proofErr w:type="spellEnd"/>
      <w:r w:rsidRPr="001859A3">
        <w:rPr>
          <w:rFonts w:asciiTheme="minorHAnsi" w:hAnsiTheme="minorHAnsi" w:cstheme="minorHAnsi"/>
          <w:color w:val="FF0000"/>
          <w:lang w:val="el-GR"/>
        </w:rPr>
        <w:t xml:space="preserve"> </w:t>
      </w:r>
      <w:r>
        <w:rPr>
          <w:rFonts w:asciiTheme="minorHAnsi" w:hAnsiTheme="minorHAnsi" w:cstheme="minorHAnsi"/>
          <w:color w:val="FF0000"/>
        </w:rPr>
        <w:t>x</w:t>
      </w:r>
      <w:r w:rsidRPr="001859A3">
        <w:rPr>
          <w:rFonts w:asciiTheme="minorHAnsi" w:hAnsiTheme="minorHAnsi" w:cstheme="minorHAnsi"/>
          <w:color w:val="FF0000"/>
          <w:lang w:val="el-GR"/>
        </w:rPr>
        <w:t xml:space="preserve"> </w:t>
      </w:r>
      <w:r>
        <w:rPr>
          <w:rFonts w:asciiTheme="minorHAnsi" w:hAnsiTheme="minorHAnsi" w:cstheme="minorHAnsi"/>
          <w:color w:val="FF0000"/>
        </w:rPr>
        <w:t>V</w:t>
      </w:r>
      <w:proofErr w:type="spellStart"/>
      <w:r>
        <w:rPr>
          <w:rFonts w:asciiTheme="minorHAnsi" w:hAnsiTheme="minorHAnsi" w:cstheme="minorHAnsi"/>
          <w:color w:val="FF0000"/>
          <w:lang w:val="el-GR"/>
        </w:rPr>
        <w:t>αρ</w:t>
      </w:r>
      <w:proofErr w:type="spellEnd"/>
      <w:r w:rsidRPr="001859A3">
        <w:rPr>
          <w:rFonts w:asciiTheme="minorHAnsi" w:hAnsiTheme="minorHAnsi" w:cstheme="minorHAnsi"/>
          <w:color w:val="FF0000"/>
          <w:lang w:val="el-GR"/>
        </w:rPr>
        <w:t xml:space="preserve"> = </w:t>
      </w:r>
      <w:r>
        <w:rPr>
          <w:rFonts w:asciiTheme="minorHAnsi" w:hAnsiTheme="minorHAnsi" w:cstheme="minorHAnsi"/>
          <w:color w:val="FF0000"/>
        </w:rPr>
        <w:t>C</w:t>
      </w:r>
      <w:proofErr w:type="spellStart"/>
      <w:r>
        <w:rPr>
          <w:rFonts w:asciiTheme="minorHAnsi" w:hAnsiTheme="minorHAnsi" w:cstheme="minorHAnsi"/>
          <w:color w:val="FF0000"/>
          <w:lang w:val="el-GR"/>
        </w:rPr>
        <w:t>πυκ</w:t>
      </w:r>
      <w:proofErr w:type="spellEnd"/>
      <w:r w:rsidRPr="001859A3">
        <w:rPr>
          <w:rFonts w:asciiTheme="minorHAnsi" w:hAnsiTheme="minorHAnsi" w:cstheme="minorHAnsi"/>
          <w:color w:val="FF0000"/>
          <w:lang w:val="el-GR"/>
        </w:rPr>
        <w:t xml:space="preserve"> </w:t>
      </w:r>
      <w:r>
        <w:rPr>
          <w:rFonts w:asciiTheme="minorHAnsi" w:hAnsiTheme="minorHAnsi" w:cstheme="minorHAnsi"/>
          <w:color w:val="FF0000"/>
        </w:rPr>
        <w:t>x</w:t>
      </w:r>
      <w:r w:rsidRPr="001859A3">
        <w:rPr>
          <w:rFonts w:asciiTheme="minorHAnsi" w:hAnsiTheme="minorHAnsi" w:cstheme="minorHAnsi"/>
          <w:color w:val="FF0000"/>
          <w:lang w:val="el-GR"/>
        </w:rPr>
        <w:t xml:space="preserve"> </w:t>
      </w:r>
      <w:r>
        <w:rPr>
          <w:rFonts w:asciiTheme="minorHAnsi" w:hAnsiTheme="minorHAnsi" w:cstheme="minorHAnsi"/>
          <w:color w:val="FF0000"/>
        </w:rPr>
        <w:t>V</w:t>
      </w:r>
      <w:r w:rsidRPr="001859A3">
        <w:rPr>
          <w:rFonts w:asciiTheme="minorHAnsi" w:hAnsiTheme="minorHAnsi" w:cstheme="minorHAnsi"/>
          <w:color w:val="FF0000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lang w:val="el-GR"/>
        </w:rPr>
        <w:t>πυκ</w:t>
      </w:r>
      <w:proofErr w:type="spellEnd"/>
      <w:r w:rsidRPr="001859A3">
        <w:rPr>
          <w:rFonts w:asciiTheme="minorHAnsi" w:hAnsiTheme="minorHAnsi" w:cstheme="minorHAnsi"/>
          <w:color w:val="FF0000"/>
          <w:lang w:val="el-GR"/>
        </w:rPr>
        <w:t xml:space="preserve"> =&gt; </w:t>
      </w:r>
      <w:r>
        <w:rPr>
          <w:rFonts w:asciiTheme="minorHAnsi" w:hAnsiTheme="minorHAnsi" w:cstheme="minorHAnsi"/>
          <w:color w:val="FF0000"/>
        </w:rPr>
        <w:t>C</w:t>
      </w:r>
      <w:proofErr w:type="spellStart"/>
      <w:r>
        <w:rPr>
          <w:rFonts w:asciiTheme="minorHAnsi" w:hAnsiTheme="minorHAnsi" w:cstheme="minorHAnsi"/>
          <w:color w:val="FF0000"/>
          <w:lang w:val="el-GR"/>
        </w:rPr>
        <w:t>πυκ</w:t>
      </w:r>
      <w:proofErr w:type="spellEnd"/>
      <w:r w:rsidRPr="001859A3">
        <w:rPr>
          <w:rFonts w:asciiTheme="minorHAnsi" w:hAnsiTheme="minorHAnsi" w:cstheme="minorHAnsi"/>
          <w:color w:val="FF0000"/>
          <w:lang w:val="el-GR"/>
        </w:rPr>
        <w:t xml:space="preserve"> = (</w:t>
      </w:r>
      <w:r>
        <w:rPr>
          <w:rFonts w:asciiTheme="minorHAnsi" w:hAnsiTheme="minorHAnsi" w:cstheme="minorHAnsi"/>
          <w:color w:val="FF0000"/>
        </w:rPr>
        <w:t>C</w:t>
      </w:r>
      <w:proofErr w:type="spellStart"/>
      <w:r>
        <w:rPr>
          <w:rFonts w:asciiTheme="minorHAnsi" w:hAnsiTheme="minorHAnsi" w:cstheme="minorHAnsi"/>
          <w:color w:val="FF0000"/>
          <w:lang w:val="el-GR"/>
        </w:rPr>
        <w:t>αρ</w:t>
      </w:r>
      <w:proofErr w:type="spellEnd"/>
      <w:r w:rsidRPr="001859A3">
        <w:rPr>
          <w:rFonts w:asciiTheme="minorHAnsi" w:hAnsiTheme="minorHAnsi" w:cstheme="minorHAnsi"/>
          <w:color w:val="FF0000"/>
          <w:lang w:val="el-GR"/>
        </w:rPr>
        <w:t xml:space="preserve"> </w:t>
      </w:r>
      <w:r>
        <w:rPr>
          <w:rFonts w:asciiTheme="minorHAnsi" w:hAnsiTheme="minorHAnsi" w:cstheme="minorHAnsi"/>
          <w:color w:val="FF0000"/>
        </w:rPr>
        <w:t>x</w:t>
      </w:r>
      <w:r w:rsidRPr="001859A3">
        <w:rPr>
          <w:rFonts w:asciiTheme="minorHAnsi" w:hAnsiTheme="minorHAnsi" w:cstheme="minorHAnsi"/>
          <w:color w:val="FF0000"/>
          <w:lang w:val="el-GR"/>
        </w:rPr>
        <w:t xml:space="preserve"> 3 </w:t>
      </w:r>
      <w:r w:rsidRPr="001859A3">
        <w:rPr>
          <w:rFonts w:asciiTheme="minorHAnsi" w:hAnsiTheme="minorHAnsi" w:cstheme="minorHAnsi"/>
          <w:strike/>
          <w:color w:val="FF0000"/>
        </w:rPr>
        <w:t>V</w:t>
      </w:r>
      <w:r w:rsidRPr="001859A3">
        <w:rPr>
          <w:rFonts w:asciiTheme="minorHAnsi" w:hAnsiTheme="minorHAnsi" w:cstheme="minorHAnsi"/>
          <w:strike/>
          <w:color w:val="FF0000"/>
          <w:lang w:val="el-GR"/>
        </w:rPr>
        <w:t xml:space="preserve"> </w:t>
      </w:r>
      <w:proofErr w:type="spellStart"/>
      <w:r w:rsidRPr="001859A3">
        <w:rPr>
          <w:rFonts w:asciiTheme="minorHAnsi" w:hAnsiTheme="minorHAnsi" w:cstheme="minorHAnsi"/>
          <w:strike/>
          <w:color w:val="FF0000"/>
          <w:lang w:val="el-GR"/>
        </w:rPr>
        <w:t>πυκ</w:t>
      </w:r>
      <w:proofErr w:type="spellEnd"/>
      <w:r w:rsidRPr="001859A3">
        <w:rPr>
          <w:rFonts w:asciiTheme="minorHAnsi" w:hAnsiTheme="minorHAnsi" w:cstheme="minorHAnsi"/>
          <w:color w:val="FF0000"/>
          <w:lang w:val="el-GR"/>
        </w:rPr>
        <w:t xml:space="preserve">) / </w:t>
      </w:r>
      <w:r w:rsidRPr="001859A3">
        <w:rPr>
          <w:rFonts w:asciiTheme="minorHAnsi" w:hAnsiTheme="minorHAnsi" w:cstheme="minorHAnsi"/>
          <w:strike/>
          <w:color w:val="FF0000"/>
        </w:rPr>
        <w:t>V</w:t>
      </w:r>
      <w:r w:rsidRPr="001859A3">
        <w:rPr>
          <w:rFonts w:asciiTheme="minorHAnsi" w:hAnsiTheme="minorHAnsi" w:cstheme="minorHAnsi"/>
          <w:strike/>
          <w:color w:val="FF0000"/>
          <w:lang w:val="el-GR"/>
        </w:rPr>
        <w:t xml:space="preserve"> </w:t>
      </w:r>
      <w:proofErr w:type="spellStart"/>
      <w:r w:rsidRPr="001859A3">
        <w:rPr>
          <w:rFonts w:asciiTheme="minorHAnsi" w:hAnsiTheme="minorHAnsi" w:cstheme="minorHAnsi"/>
          <w:strike/>
          <w:color w:val="FF0000"/>
          <w:lang w:val="el-GR"/>
        </w:rPr>
        <w:t>πυκ</w:t>
      </w:r>
      <w:proofErr w:type="spellEnd"/>
      <w:r w:rsidRPr="001859A3">
        <w:rPr>
          <w:rFonts w:asciiTheme="minorHAnsi" w:hAnsiTheme="minorHAnsi" w:cstheme="minorHAnsi"/>
          <w:strike/>
          <w:color w:val="FF0000"/>
          <w:lang w:val="el-GR"/>
        </w:rPr>
        <w:t xml:space="preserve"> </w:t>
      </w:r>
      <w:r w:rsidRPr="001859A3">
        <w:rPr>
          <w:rFonts w:asciiTheme="minorHAnsi" w:hAnsiTheme="minorHAnsi" w:cstheme="minorHAnsi"/>
          <w:color w:val="FF0000"/>
          <w:lang w:val="el-GR"/>
        </w:rPr>
        <w:t xml:space="preserve">=&gt; </w:t>
      </w:r>
      <w:r w:rsidRPr="001859A3">
        <w:rPr>
          <w:rFonts w:asciiTheme="minorHAnsi" w:hAnsiTheme="minorHAnsi" w:cstheme="minorHAnsi"/>
          <w:b/>
          <w:bCs/>
          <w:color w:val="FF0000"/>
        </w:rPr>
        <w:t>C</w:t>
      </w:r>
      <w:proofErr w:type="spellStart"/>
      <w:r w:rsidRPr="001859A3">
        <w:rPr>
          <w:rFonts w:asciiTheme="minorHAnsi" w:hAnsiTheme="minorHAnsi" w:cstheme="minorHAnsi"/>
          <w:b/>
          <w:bCs/>
          <w:color w:val="FF0000"/>
          <w:lang w:val="el-GR"/>
        </w:rPr>
        <w:t>πυκ</w:t>
      </w:r>
      <w:proofErr w:type="spellEnd"/>
      <w:r w:rsidRPr="001859A3">
        <w:rPr>
          <w:rFonts w:asciiTheme="minorHAnsi" w:hAnsiTheme="minorHAnsi" w:cstheme="minorHAnsi"/>
          <w:b/>
          <w:bCs/>
          <w:color w:val="FF0000"/>
          <w:lang w:val="el-GR"/>
        </w:rPr>
        <w:t xml:space="preserve"> = </w:t>
      </w:r>
      <w:r w:rsidRPr="001859A3">
        <w:rPr>
          <w:rFonts w:asciiTheme="minorHAnsi" w:hAnsiTheme="minorHAnsi" w:cstheme="minorHAnsi"/>
          <w:b/>
          <w:bCs/>
          <w:color w:val="FF0000"/>
        </w:rPr>
        <w:t>C</w:t>
      </w:r>
      <w:proofErr w:type="spellStart"/>
      <w:r w:rsidRPr="001859A3">
        <w:rPr>
          <w:rFonts w:asciiTheme="minorHAnsi" w:hAnsiTheme="minorHAnsi" w:cstheme="minorHAnsi"/>
          <w:b/>
          <w:bCs/>
          <w:color w:val="FF0000"/>
          <w:lang w:val="el-GR"/>
        </w:rPr>
        <w:t>αρ</w:t>
      </w:r>
      <w:proofErr w:type="spellEnd"/>
      <w:r w:rsidRPr="001859A3">
        <w:rPr>
          <w:rFonts w:asciiTheme="minorHAnsi" w:hAnsiTheme="minorHAnsi" w:cstheme="minorHAnsi"/>
          <w:b/>
          <w:bCs/>
          <w:color w:val="FF0000"/>
          <w:lang w:val="el-GR"/>
        </w:rPr>
        <w:t xml:space="preserve"> </w:t>
      </w:r>
      <w:r w:rsidRPr="001859A3">
        <w:rPr>
          <w:rFonts w:asciiTheme="minorHAnsi" w:hAnsiTheme="minorHAnsi" w:cstheme="minorHAnsi"/>
          <w:b/>
          <w:bCs/>
          <w:color w:val="FF0000"/>
        </w:rPr>
        <w:t>x</w:t>
      </w:r>
      <w:r w:rsidRPr="001859A3">
        <w:rPr>
          <w:rFonts w:asciiTheme="minorHAnsi" w:hAnsiTheme="minorHAnsi" w:cstheme="minorHAnsi"/>
          <w:b/>
          <w:bCs/>
          <w:color w:val="FF0000"/>
          <w:lang w:val="el-GR"/>
        </w:rPr>
        <w:t xml:space="preserve"> 3</w:t>
      </w:r>
    </w:p>
    <w:p w14:paraId="5E8D261E" w14:textId="77777777" w:rsidR="00A22A84" w:rsidRPr="00A22A84" w:rsidRDefault="00A22A84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555555"/>
          <w:sz w:val="21"/>
          <w:szCs w:val="21"/>
          <w:lang w:val="el-GR"/>
        </w:rPr>
      </w:pPr>
    </w:p>
    <w:p w14:paraId="26BB5167" w14:textId="47C8DB33" w:rsidR="00CE522A" w:rsidRDefault="00591CC7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  <w:lang w:val="el-GR"/>
        </w:rPr>
      </w:pPr>
      <w:r>
        <w:rPr>
          <w:rFonts w:ascii="Arial" w:hAnsi="Arial" w:cs="Arial"/>
          <w:color w:val="555555"/>
          <w:sz w:val="21"/>
          <w:szCs w:val="21"/>
          <w:lang w:val="el-GR"/>
        </w:rPr>
        <w:t>Δ</w:t>
      </w:r>
      <w:r w:rsidR="00C4357A">
        <w:rPr>
          <w:rFonts w:ascii="Arial" w:hAnsi="Arial" w:cs="Arial"/>
          <w:color w:val="555555"/>
          <w:sz w:val="21"/>
          <w:szCs w:val="21"/>
          <w:lang w:val="el-GR"/>
        </w:rPr>
        <w:t xml:space="preserve">. </w:t>
      </w:r>
      <w:r w:rsidR="001E59C4">
        <w:rPr>
          <w:rFonts w:ascii="Arial" w:hAnsi="Arial" w:cs="Arial"/>
          <w:color w:val="555555"/>
          <w:sz w:val="21"/>
          <w:szCs w:val="21"/>
          <w:lang w:val="el-GR"/>
        </w:rPr>
        <w:t xml:space="preserve">Τι παρατηρείτε από τις μετρήσεις που λάβατε για τους χειρισμούς των συνεργατών σας; </w:t>
      </w:r>
      <w:r>
        <w:rPr>
          <w:rFonts w:ascii="Arial" w:hAnsi="Arial" w:cs="Arial"/>
          <w:color w:val="555555"/>
          <w:sz w:val="21"/>
          <w:szCs w:val="21"/>
          <w:lang w:val="el-GR"/>
        </w:rPr>
        <w:t>Ε</w:t>
      </w:r>
      <w:r w:rsidR="00C4357A">
        <w:rPr>
          <w:rFonts w:ascii="Arial" w:hAnsi="Arial" w:cs="Arial"/>
          <w:color w:val="555555"/>
          <w:sz w:val="21"/>
          <w:szCs w:val="21"/>
          <w:lang w:val="el-GR"/>
        </w:rPr>
        <w:t xml:space="preserve">. </w:t>
      </w:r>
      <w:r w:rsidR="001E59C4">
        <w:rPr>
          <w:rFonts w:ascii="Arial" w:hAnsi="Arial" w:cs="Arial"/>
          <w:color w:val="555555"/>
          <w:sz w:val="21"/>
          <w:szCs w:val="21"/>
          <w:lang w:val="el-GR"/>
        </w:rPr>
        <w:t xml:space="preserve">Στην περίπτωση που η απορρόφηση του  </w:t>
      </w:r>
      <w:r w:rsidR="001E59C4" w:rsidRPr="00CE522A">
        <w:rPr>
          <w:rFonts w:asciiTheme="minorHAnsi" w:hAnsiTheme="minorHAnsi" w:cstheme="minorHAnsi"/>
          <w:color w:val="555555"/>
        </w:rPr>
        <w:t>C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>:2μ</w:t>
      </w:r>
      <w:r w:rsidR="001E59C4" w:rsidRPr="00CE522A">
        <w:rPr>
          <w:rFonts w:asciiTheme="minorHAnsi" w:hAnsiTheme="minorHAnsi" w:cstheme="minorHAnsi"/>
          <w:color w:val="555555"/>
        </w:rPr>
        <w:t>g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>/</w:t>
      </w:r>
      <w:r w:rsidR="001E59C4" w:rsidRPr="00CE522A">
        <w:rPr>
          <w:rFonts w:asciiTheme="minorHAnsi" w:hAnsiTheme="minorHAnsi" w:cstheme="minorHAnsi"/>
          <w:color w:val="555555"/>
        </w:rPr>
        <w:t>mL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 xml:space="preserve"> </w:t>
      </w:r>
      <w:r w:rsidR="001E59C4">
        <w:rPr>
          <w:rFonts w:asciiTheme="minorHAnsi" w:hAnsiTheme="minorHAnsi" w:cstheme="minorHAnsi"/>
          <w:color w:val="555555"/>
          <w:lang w:val="el-GR"/>
        </w:rPr>
        <w:t xml:space="preserve"> είναι </w:t>
      </w:r>
      <w:r w:rsidR="001E59C4" w:rsidRPr="00CE522A">
        <w:rPr>
          <w:rFonts w:asciiTheme="minorHAnsi" w:hAnsiTheme="minorHAnsi" w:cstheme="minorHAnsi"/>
          <w:color w:val="555555"/>
        </w:rPr>
        <w:t>A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>:0.</w:t>
      </w:r>
      <w:r w:rsidR="001E59C4">
        <w:rPr>
          <w:rFonts w:asciiTheme="minorHAnsi" w:hAnsiTheme="minorHAnsi" w:cstheme="minorHAnsi"/>
          <w:color w:val="555555"/>
          <w:lang w:val="el-GR"/>
        </w:rPr>
        <w:t>1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>24</w:t>
      </w:r>
      <w:r w:rsidR="001E59C4">
        <w:rPr>
          <w:rFonts w:asciiTheme="minorHAnsi" w:hAnsiTheme="minorHAnsi" w:cstheme="minorHAnsi"/>
          <w:color w:val="555555"/>
          <w:lang w:val="el-GR"/>
        </w:rPr>
        <w:t xml:space="preserve"> προβλέψτε τις </w:t>
      </w:r>
      <w:r w:rsidR="00C4357A">
        <w:rPr>
          <w:rFonts w:asciiTheme="minorHAnsi" w:hAnsiTheme="minorHAnsi" w:cstheme="minorHAnsi"/>
          <w:color w:val="555555"/>
          <w:lang w:val="el-GR"/>
        </w:rPr>
        <w:t xml:space="preserve">θεωρητικές  </w:t>
      </w:r>
      <w:r w:rsidR="001E59C4">
        <w:rPr>
          <w:rFonts w:asciiTheme="minorHAnsi" w:hAnsiTheme="minorHAnsi" w:cstheme="minorHAnsi"/>
          <w:color w:val="555555"/>
          <w:lang w:val="el-GR"/>
        </w:rPr>
        <w:t xml:space="preserve">απορροφήσεις για τις υπόλοιπες </w:t>
      </w:r>
      <w:r w:rsidR="00C4357A">
        <w:rPr>
          <w:rFonts w:asciiTheme="minorHAnsi" w:hAnsiTheme="minorHAnsi" w:cstheme="minorHAnsi"/>
          <w:color w:val="555555"/>
          <w:lang w:val="el-GR"/>
        </w:rPr>
        <w:t>συγκεντρώσεις</w:t>
      </w:r>
      <w:r w:rsidR="001E59C4">
        <w:rPr>
          <w:rFonts w:asciiTheme="minorHAnsi" w:hAnsiTheme="minorHAnsi" w:cstheme="minorHAnsi"/>
          <w:color w:val="555555"/>
          <w:lang w:val="el-GR"/>
        </w:rPr>
        <w:t xml:space="preserve"> των δειγμάτων </w:t>
      </w:r>
      <w:r w:rsidR="001E59C4" w:rsidRPr="00CE522A">
        <w:rPr>
          <w:rFonts w:asciiTheme="minorHAnsi" w:hAnsiTheme="minorHAnsi" w:cstheme="minorHAnsi"/>
          <w:color w:val="555555"/>
        </w:rPr>
        <w:t>C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>:4μ</w:t>
      </w:r>
      <w:r w:rsidR="001E59C4" w:rsidRPr="00CE522A">
        <w:rPr>
          <w:rFonts w:asciiTheme="minorHAnsi" w:hAnsiTheme="minorHAnsi" w:cstheme="minorHAnsi"/>
          <w:color w:val="555555"/>
        </w:rPr>
        <w:t>g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>/</w:t>
      </w:r>
      <w:r w:rsidR="001E59C4" w:rsidRPr="00CE522A">
        <w:rPr>
          <w:rFonts w:asciiTheme="minorHAnsi" w:hAnsiTheme="minorHAnsi" w:cstheme="minorHAnsi"/>
          <w:color w:val="555555"/>
        </w:rPr>
        <w:t>mL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 xml:space="preserve">, </w:t>
      </w:r>
      <w:r w:rsidR="001E59C4" w:rsidRPr="00CE522A">
        <w:rPr>
          <w:rFonts w:asciiTheme="minorHAnsi" w:hAnsiTheme="minorHAnsi" w:cstheme="minorHAnsi"/>
          <w:color w:val="555555"/>
        </w:rPr>
        <w:t>C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>:6μ</w:t>
      </w:r>
      <w:r w:rsidR="001E59C4" w:rsidRPr="00CE522A">
        <w:rPr>
          <w:rFonts w:asciiTheme="minorHAnsi" w:hAnsiTheme="minorHAnsi" w:cstheme="minorHAnsi"/>
          <w:color w:val="555555"/>
        </w:rPr>
        <w:t>g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>/</w:t>
      </w:r>
      <w:r w:rsidR="001E59C4" w:rsidRPr="00CE522A">
        <w:rPr>
          <w:rFonts w:asciiTheme="minorHAnsi" w:hAnsiTheme="minorHAnsi" w:cstheme="minorHAnsi"/>
          <w:color w:val="555555"/>
        </w:rPr>
        <w:t>mL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 xml:space="preserve">, </w:t>
      </w:r>
      <w:r w:rsidR="001E59C4" w:rsidRPr="00CE522A">
        <w:rPr>
          <w:rFonts w:asciiTheme="minorHAnsi" w:hAnsiTheme="minorHAnsi" w:cstheme="minorHAnsi"/>
          <w:color w:val="555555"/>
        </w:rPr>
        <w:t>C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>:8μ</w:t>
      </w:r>
      <w:r w:rsidR="001E59C4" w:rsidRPr="00CE522A">
        <w:rPr>
          <w:rFonts w:asciiTheme="minorHAnsi" w:hAnsiTheme="minorHAnsi" w:cstheme="minorHAnsi"/>
          <w:color w:val="555555"/>
        </w:rPr>
        <w:t>g</w:t>
      </w:r>
      <w:r w:rsidR="001E59C4" w:rsidRPr="001E59C4">
        <w:rPr>
          <w:rFonts w:asciiTheme="minorHAnsi" w:hAnsiTheme="minorHAnsi" w:cstheme="minorHAnsi"/>
          <w:color w:val="555555"/>
          <w:lang w:val="el-GR"/>
        </w:rPr>
        <w:t>/</w:t>
      </w:r>
      <w:r w:rsidR="001E59C4" w:rsidRPr="00CE522A">
        <w:rPr>
          <w:rFonts w:asciiTheme="minorHAnsi" w:hAnsiTheme="minorHAnsi" w:cstheme="minorHAnsi"/>
          <w:color w:val="555555"/>
        </w:rPr>
        <w:t>mL</w:t>
      </w:r>
      <w:r w:rsidR="00C4357A">
        <w:rPr>
          <w:rFonts w:asciiTheme="minorHAnsi" w:hAnsiTheme="minorHAnsi" w:cstheme="minorHAnsi"/>
          <w:color w:val="555555"/>
          <w:lang w:val="el-GR"/>
        </w:rPr>
        <w:t xml:space="preserve">. </w:t>
      </w:r>
    </w:p>
    <w:p w14:paraId="41C46084" w14:textId="467A5F26" w:rsidR="002348B9" w:rsidRDefault="002348B9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555555"/>
        </w:rPr>
      </w:pPr>
      <w:r w:rsidRPr="0047693C">
        <w:rPr>
          <w:rFonts w:asciiTheme="minorHAnsi" w:hAnsiTheme="minorHAnsi" w:cstheme="minorHAnsi"/>
          <w:b/>
          <w:bCs/>
          <w:color w:val="555555"/>
          <w:lang w:val="el-GR"/>
        </w:rPr>
        <w:t>Σχολιάστε τ</w:t>
      </w:r>
      <w:r w:rsidR="00536F37">
        <w:rPr>
          <w:rFonts w:asciiTheme="minorHAnsi" w:hAnsiTheme="minorHAnsi" w:cstheme="minorHAnsi"/>
          <w:b/>
          <w:bCs/>
          <w:color w:val="555555"/>
          <w:lang w:val="el-GR"/>
        </w:rPr>
        <w:t>α</w:t>
      </w:r>
      <w:r w:rsidRPr="0047693C">
        <w:rPr>
          <w:rFonts w:asciiTheme="minorHAnsi" w:hAnsiTheme="minorHAnsi" w:cstheme="minorHAnsi"/>
          <w:b/>
          <w:bCs/>
          <w:color w:val="555555"/>
          <w:lang w:val="el-GR"/>
        </w:rPr>
        <w:t xml:space="preserve"> </w:t>
      </w:r>
      <w:r w:rsidR="00591CC7" w:rsidRPr="0047693C">
        <w:rPr>
          <w:rFonts w:asciiTheme="minorHAnsi" w:hAnsiTheme="minorHAnsi" w:cstheme="minorHAnsi"/>
          <w:b/>
          <w:bCs/>
          <w:color w:val="555555"/>
          <w:lang w:val="el-GR"/>
        </w:rPr>
        <w:t>αποτελέσμα</w:t>
      </w:r>
      <w:r w:rsidR="00591CC7">
        <w:rPr>
          <w:rFonts w:asciiTheme="minorHAnsi" w:hAnsiTheme="minorHAnsi" w:cstheme="minorHAnsi"/>
          <w:b/>
          <w:bCs/>
          <w:color w:val="555555"/>
          <w:lang w:val="el-GR"/>
        </w:rPr>
        <w:t>τα</w:t>
      </w:r>
      <w:r w:rsidRPr="0047693C">
        <w:rPr>
          <w:rFonts w:asciiTheme="minorHAnsi" w:hAnsiTheme="minorHAnsi" w:cstheme="minorHAnsi"/>
          <w:b/>
          <w:bCs/>
          <w:color w:val="555555"/>
          <w:lang w:val="el-GR"/>
        </w:rPr>
        <w:t>.</w:t>
      </w:r>
    </w:p>
    <w:p w14:paraId="0E5E71F3" w14:textId="58464175" w:rsidR="001859A3" w:rsidRPr="00DB3170" w:rsidRDefault="001859A3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FF0000"/>
          <w:lang w:val="el-GR"/>
        </w:rPr>
      </w:pPr>
      <w:r w:rsidRPr="00DB3170">
        <w:rPr>
          <w:rFonts w:cstheme="minorHAnsi"/>
          <w:i/>
          <w:iCs/>
          <w:color w:val="FF0000"/>
          <w:lang w:val="el-GR"/>
        </w:rPr>
        <w:t>Απάντηση</w:t>
      </w:r>
    </w:p>
    <w:p w14:paraId="713C440C" w14:textId="26D5F822" w:rsidR="001859A3" w:rsidRPr="00DB3170" w:rsidRDefault="001859A3" w:rsidP="001859A3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</w:rPr>
      </w:pPr>
      <w:r w:rsidRPr="00DB3170">
        <w:rPr>
          <w:color w:val="FF0000"/>
        </w:rPr>
        <w:t>C</w:t>
      </w:r>
      <w:r w:rsidRPr="00DB3170">
        <w:rPr>
          <w:color w:val="FF0000"/>
          <w:lang w:val="el-GR"/>
        </w:rPr>
        <w:t xml:space="preserve">1= </w:t>
      </w:r>
      <w:r w:rsidRPr="00DB3170">
        <w:rPr>
          <w:rFonts w:asciiTheme="minorHAnsi" w:hAnsiTheme="minorHAnsi" w:cstheme="minorHAnsi"/>
          <w:color w:val="FF0000"/>
          <w:lang w:val="el-GR"/>
        </w:rPr>
        <w:t>2μ</w:t>
      </w:r>
      <w:r w:rsidRPr="00DB3170">
        <w:rPr>
          <w:rFonts w:asciiTheme="minorHAnsi" w:hAnsiTheme="minorHAnsi" w:cstheme="minorHAnsi"/>
          <w:color w:val="FF0000"/>
        </w:rPr>
        <w:t>g</w:t>
      </w:r>
      <w:r w:rsidRPr="00DB3170">
        <w:rPr>
          <w:rFonts w:asciiTheme="minorHAnsi" w:hAnsiTheme="minorHAnsi" w:cstheme="minorHAnsi"/>
          <w:color w:val="FF0000"/>
          <w:lang w:val="el-GR"/>
        </w:rPr>
        <w:t>/</w:t>
      </w:r>
      <w:r w:rsidRPr="00DB3170">
        <w:rPr>
          <w:rFonts w:asciiTheme="minorHAnsi" w:hAnsiTheme="minorHAnsi" w:cstheme="minorHAnsi"/>
          <w:color w:val="FF0000"/>
        </w:rPr>
        <w:t>mL</w:t>
      </w:r>
      <w:r w:rsidRPr="00DB3170">
        <w:rPr>
          <w:rFonts w:asciiTheme="minorHAnsi" w:hAnsiTheme="minorHAnsi" w:cstheme="minorHAnsi"/>
          <w:color w:val="FF0000"/>
          <w:lang w:val="el-GR"/>
        </w:rPr>
        <w:t xml:space="preserve"> =&gt; Α=</w:t>
      </w:r>
      <w:r w:rsidRPr="00DB3170">
        <w:rPr>
          <w:color w:val="FF0000"/>
          <w:lang w:val="el-GR"/>
        </w:rPr>
        <w:t xml:space="preserve"> </w:t>
      </w:r>
      <w:r w:rsidR="00DB3170" w:rsidRPr="00DB3170">
        <w:rPr>
          <w:color w:val="FF0000"/>
          <w:lang w:val="el-GR"/>
        </w:rPr>
        <w:t xml:space="preserve">0,124 </w:t>
      </w:r>
    </w:p>
    <w:p w14:paraId="300B7673" w14:textId="799CF761" w:rsidR="001859A3" w:rsidRPr="00DB3170" w:rsidRDefault="001859A3" w:rsidP="001859A3">
      <w:pPr>
        <w:pStyle w:val="Web"/>
        <w:shd w:val="clear" w:color="auto" w:fill="FFFFFF"/>
        <w:spacing w:before="0" w:beforeAutospacing="0" w:after="150" w:afterAutospacing="0"/>
        <w:jc w:val="both"/>
        <w:rPr>
          <w:color w:val="FF0000"/>
          <w:lang w:val="el-GR"/>
        </w:rPr>
      </w:pPr>
      <w:r w:rsidRPr="00DB3170">
        <w:rPr>
          <w:color w:val="FF0000"/>
        </w:rPr>
        <w:t>C</w:t>
      </w:r>
      <w:r w:rsidRPr="00DB3170">
        <w:rPr>
          <w:color w:val="FF0000"/>
          <w:lang w:val="el-GR"/>
        </w:rPr>
        <w:t xml:space="preserve">2 = </w:t>
      </w:r>
      <w:r w:rsidRPr="00DB3170">
        <w:rPr>
          <w:rFonts w:asciiTheme="minorHAnsi" w:hAnsiTheme="minorHAnsi" w:cstheme="minorHAnsi"/>
          <w:color w:val="FF0000"/>
          <w:lang w:val="el-GR"/>
        </w:rPr>
        <w:t>4μ</w:t>
      </w:r>
      <w:r w:rsidRPr="00DB3170">
        <w:rPr>
          <w:rFonts w:asciiTheme="minorHAnsi" w:hAnsiTheme="minorHAnsi" w:cstheme="minorHAnsi"/>
          <w:color w:val="FF0000"/>
        </w:rPr>
        <w:t>g</w:t>
      </w:r>
      <w:r w:rsidRPr="00DB3170">
        <w:rPr>
          <w:rFonts w:asciiTheme="minorHAnsi" w:hAnsiTheme="minorHAnsi" w:cstheme="minorHAnsi"/>
          <w:color w:val="FF0000"/>
          <w:lang w:val="el-GR"/>
        </w:rPr>
        <w:t>/</w:t>
      </w:r>
      <w:r w:rsidRPr="00DB3170">
        <w:rPr>
          <w:rFonts w:asciiTheme="minorHAnsi" w:hAnsiTheme="minorHAnsi" w:cstheme="minorHAnsi"/>
          <w:color w:val="FF0000"/>
        </w:rPr>
        <w:t>mL</w:t>
      </w:r>
      <w:r w:rsidRPr="00DB3170">
        <w:rPr>
          <w:rFonts w:asciiTheme="minorHAnsi" w:hAnsiTheme="minorHAnsi" w:cstheme="minorHAnsi"/>
          <w:color w:val="FF0000"/>
          <w:lang w:val="el-GR"/>
        </w:rPr>
        <w:t xml:space="preserve"> =&gt; Α=</w:t>
      </w:r>
      <w:r w:rsidR="00DB3170" w:rsidRPr="00DB3170">
        <w:rPr>
          <w:color w:val="FF0000"/>
          <w:lang w:val="el-GR"/>
        </w:rPr>
        <w:t xml:space="preserve">0,248 </w:t>
      </w:r>
    </w:p>
    <w:p w14:paraId="42CBD772" w14:textId="15CB4BF0" w:rsidR="001859A3" w:rsidRPr="00DB3170" w:rsidRDefault="001859A3" w:rsidP="001859A3">
      <w:pPr>
        <w:pStyle w:val="Web"/>
        <w:shd w:val="clear" w:color="auto" w:fill="FFFFFF"/>
        <w:spacing w:before="0" w:beforeAutospacing="0" w:after="150" w:afterAutospacing="0"/>
        <w:jc w:val="both"/>
        <w:rPr>
          <w:color w:val="FF0000"/>
          <w:lang w:val="el-GR"/>
        </w:rPr>
      </w:pPr>
      <w:r w:rsidRPr="00DB3170">
        <w:rPr>
          <w:color w:val="FF0000"/>
        </w:rPr>
        <w:t>C</w:t>
      </w:r>
      <w:r w:rsidRPr="00DB3170">
        <w:rPr>
          <w:color w:val="FF0000"/>
          <w:lang w:val="el-GR"/>
        </w:rPr>
        <w:t xml:space="preserve">3 = </w:t>
      </w:r>
      <w:r w:rsidRPr="00DB3170">
        <w:rPr>
          <w:rFonts w:asciiTheme="minorHAnsi" w:hAnsiTheme="minorHAnsi" w:cstheme="minorHAnsi"/>
          <w:color w:val="FF0000"/>
          <w:lang w:val="el-GR"/>
        </w:rPr>
        <w:t>6μ</w:t>
      </w:r>
      <w:r w:rsidRPr="00DB3170">
        <w:rPr>
          <w:rFonts w:asciiTheme="minorHAnsi" w:hAnsiTheme="minorHAnsi" w:cstheme="minorHAnsi"/>
          <w:color w:val="FF0000"/>
        </w:rPr>
        <w:t>g</w:t>
      </w:r>
      <w:r w:rsidRPr="00DB3170">
        <w:rPr>
          <w:rFonts w:asciiTheme="minorHAnsi" w:hAnsiTheme="minorHAnsi" w:cstheme="minorHAnsi"/>
          <w:color w:val="FF0000"/>
          <w:lang w:val="el-GR"/>
        </w:rPr>
        <w:t>/</w:t>
      </w:r>
      <w:r w:rsidRPr="00DB3170">
        <w:rPr>
          <w:rFonts w:asciiTheme="minorHAnsi" w:hAnsiTheme="minorHAnsi" w:cstheme="minorHAnsi"/>
          <w:color w:val="FF0000"/>
        </w:rPr>
        <w:t>mL</w:t>
      </w:r>
      <w:r w:rsidRPr="00DB3170">
        <w:rPr>
          <w:rFonts w:asciiTheme="minorHAnsi" w:hAnsiTheme="minorHAnsi" w:cstheme="minorHAnsi"/>
          <w:color w:val="FF0000"/>
          <w:lang w:val="el-GR"/>
        </w:rPr>
        <w:t xml:space="preserve"> =&gt; Α=</w:t>
      </w:r>
      <w:r w:rsidR="00DB3170" w:rsidRPr="00DB3170">
        <w:rPr>
          <w:color w:val="FF0000"/>
          <w:lang w:val="el-GR"/>
        </w:rPr>
        <w:t xml:space="preserve">0,372 </w:t>
      </w:r>
    </w:p>
    <w:p w14:paraId="2114F6B3" w14:textId="332CE7DE" w:rsidR="001859A3" w:rsidRPr="00DB3170" w:rsidRDefault="001859A3" w:rsidP="001859A3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FF0000"/>
        </w:rPr>
      </w:pPr>
      <w:r w:rsidRPr="00DB3170">
        <w:rPr>
          <w:color w:val="FF0000"/>
        </w:rPr>
        <w:t xml:space="preserve">C4 = </w:t>
      </w:r>
      <w:r w:rsidRPr="00DB3170">
        <w:rPr>
          <w:rFonts w:asciiTheme="minorHAnsi" w:hAnsiTheme="minorHAnsi" w:cstheme="minorHAnsi"/>
          <w:color w:val="FF0000"/>
        </w:rPr>
        <w:t>8</w:t>
      </w:r>
      <w:r w:rsidRPr="00DB3170">
        <w:rPr>
          <w:rFonts w:asciiTheme="minorHAnsi" w:hAnsiTheme="minorHAnsi" w:cstheme="minorHAnsi"/>
          <w:color w:val="FF0000"/>
          <w:lang w:val="el-GR"/>
        </w:rPr>
        <w:t>μ</w:t>
      </w:r>
      <w:r w:rsidRPr="00DB3170">
        <w:rPr>
          <w:rFonts w:asciiTheme="minorHAnsi" w:hAnsiTheme="minorHAnsi" w:cstheme="minorHAnsi"/>
          <w:color w:val="FF0000"/>
        </w:rPr>
        <w:t xml:space="preserve">g/mL =&gt; </w:t>
      </w:r>
      <w:r w:rsidRPr="00DB3170">
        <w:rPr>
          <w:rFonts w:asciiTheme="minorHAnsi" w:hAnsiTheme="minorHAnsi" w:cstheme="minorHAnsi"/>
          <w:color w:val="FF0000"/>
          <w:lang w:val="el-GR"/>
        </w:rPr>
        <w:t>Α</w:t>
      </w:r>
      <w:r w:rsidRPr="00DB3170">
        <w:rPr>
          <w:rFonts w:asciiTheme="minorHAnsi" w:hAnsiTheme="minorHAnsi" w:cstheme="minorHAnsi"/>
          <w:color w:val="FF0000"/>
        </w:rPr>
        <w:t>=</w:t>
      </w:r>
      <w:r w:rsidR="00DB3170" w:rsidRPr="00DB3170">
        <w:rPr>
          <w:color w:val="FF0000"/>
        </w:rPr>
        <w:t>0,496</w:t>
      </w:r>
    </w:p>
    <w:p w14:paraId="48509D20" w14:textId="5CC7F388" w:rsidR="00A22A84" w:rsidRPr="00DB3170" w:rsidRDefault="00A22A84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555555"/>
        </w:rPr>
      </w:pPr>
    </w:p>
    <w:p w14:paraId="45500A7C" w14:textId="77777777" w:rsidR="00CE522A" w:rsidRPr="00DB3170" w:rsidRDefault="00CE522A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14:paraId="433E94D7" w14:textId="77777777" w:rsidR="00CE522A" w:rsidRPr="00DB3170" w:rsidRDefault="00CE522A" w:rsidP="00CE522A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14:paraId="612CA9BC" w14:textId="77777777" w:rsidR="00165F8B" w:rsidRPr="00DB3170" w:rsidRDefault="00165F8B" w:rsidP="00CE522A">
      <w:pPr>
        <w:spacing w:line="24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</w:p>
    <w:sectPr w:rsidR="00165F8B" w:rsidRPr="00DB3170" w:rsidSect="00985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137"/>
    <w:multiLevelType w:val="hybridMultilevel"/>
    <w:tmpl w:val="DFB49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A5F62"/>
    <w:multiLevelType w:val="hybridMultilevel"/>
    <w:tmpl w:val="0052B90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77B22"/>
    <w:multiLevelType w:val="hybridMultilevel"/>
    <w:tmpl w:val="11820186"/>
    <w:lvl w:ilvl="0" w:tplc="0408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A0274"/>
    <w:multiLevelType w:val="hybridMultilevel"/>
    <w:tmpl w:val="0A547C8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96957">
    <w:abstractNumId w:val="1"/>
  </w:num>
  <w:num w:numId="2" w16cid:durableId="884022479">
    <w:abstractNumId w:val="0"/>
  </w:num>
  <w:num w:numId="3" w16cid:durableId="1618952683">
    <w:abstractNumId w:val="2"/>
  </w:num>
  <w:num w:numId="4" w16cid:durableId="1853689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8B"/>
    <w:rsid w:val="0002428E"/>
    <w:rsid w:val="00033D72"/>
    <w:rsid w:val="00046B0A"/>
    <w:rsid w:val="00050F50"/>
    <w:rsid w:val="00121A13"/>
    <w:rsid w:val="001244AF"/>
    <w:rsid w:val="00165F8B"/>
    <w:rsid w:val="001859A3"/>
    <w:rsid w:val="001972D3"/>
    <w:rsid w:val="001E59C4"/>
    <w:rsid w:val="0020605D"/>
    <w:rsid w:val="002348B9"/>
    <w:rsid w:val="002F7D1E"/>
    <w:rsid w:val="00317A35"/>
    <w:rsid w:val="00450785"/>
    <w:rsid w:val="00474CE4"/>
    <w:rsid w:val="0047693C"/>
    <w:rsid w:val="004B1D1E"/>
    <w:rsid w:val="00536F37"/>
    <w:rsid w:val="0055040E"/>
    <w:rsid w:val="00591CC7"/>
    <w:rsid w:val="005E02B6"/>
    <w:rsid w:val="00601247"/>
    <w:rsid w:val="006F47B2"/>
    <w:rsid w:val="00710200"/>
    <w:rsid w:val="0071799E"/>
    <w:rsid w:val="00817C91"/>
    <w:rsid w:val="00837A31"/>
    <w:rsid w:val="00896DF3"/>
    <w:rsid w:val="00937F89"/>
    <w:rsid w:val="00985D5E"/>
    <w:rsid w:val="00986A63"/>
    <w:rsid w:val="009D7BC0"/>
    <w:rsid w:val="00A22A84"/>
    <w:rsid w:val="00AE48F1"/>
    <w:rsid w:val="00AE4E43"/>
    <w:rsid w:val="00AF00D5"/>
    <w:rsid w:val="00B42606"/>
    <w:rsid w:val="00B80E77"/>
    <w:rsid w:val="00C4357A"/>
    <w:rsid w:val="00CE522A"/>
    <w:rsid w:val="00D34A0E"/>
    <w:rsid w:val="00D400CD"/>
    <w:rsid w:val="00D50126"/>
    <w:rsid w:val="00D66A79"/>
    <w:rsid w:val="00DB3170"/>
    <w:rsid w:val="00EB3E72"/>
    <w:rsid w:val="00EC1417"/>
    <w:rsid w:val="00EC1DEA"/>
    <w:rsid w:val="00F01C58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A68A"/>
  <w15:docId w15:val="{CAE2FB28-44F2-4AC8-A580-4AE8AD94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F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F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5F8B"/>
  </w:style>
  <w:style w:type="paragraph" w:styleId="a4">
    <w:name w:val="Balloon Text"/>
    <w:basedOn w:val="a"/>
    <w:link w:val="Char0"/>
    <w:uiPriority w:val="99"/>
    <w:semiHidden/>
    <w:unhideWhenUsed/>
    <w:rsid w:val="0047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74C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7B2"/>
    <w:pPr>
      <w:ind w:left="720"/>
      <w:contextualSpacing/>
    </w:pPr>
  </w:style>
  <w:style w:type="paragraph" w:styleId="2">
    <w:name w:val="Body Text Indent 2"/>
    <w:basedOn w:val="a"/>
    <w:link w:val="2Char"/>
    <w:rsid w:val="00B80E77"/>
    <w:pPr>
      <w:tabs>
        <w:tab w:val="left" w:pos="360"/>
        <w:tab w:val="left" w:pos="720"/>
        <w:tab w:val="left" w:pos="90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B80E77"/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3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93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 Koulocheri</cp:lastModifiedBy>
  <cp:revision>2</cp:revision>
  <cp:lastPrinted>2015-09-22T11:49:00Z</cp:lastPrinted>
  <dcterms:created xsi:type="dcterms:W3CDTF">2024-04-25T05:08:00Z</dcterms:created>
  <dcterms:modified xsi:type="dcterms:W3CDTF">2024-04-25T05:08:00Z</dcterms:modified>
</cp:coreProperties>
</file>